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89" w:rsidRPr="00193A89" w:rsidRDefault="00193A89" w:rsidP="00193A89">
      <w:pPr>
        <w:tabs>
          <w:tab w:val="center" w:pos="6720"/>
        </w:tabs>
        <w:jc w:val="center"/>
        <w:rPr>
          <w:rFonts w:ascii="標楷體" w:eastAsia="標楷體" w:hAnsi="標楷體"/>
          <w:spacing w:val="40"/>
          <w:sz w:val="32"/>
          <w:szCs w:val="32"/>
        </w:rPr>
      </w:pPr>
      <w:r w:rsidRPr="00193A89">
        <w:rPr>
          <w:rFonts w:ascii="標楷體" w:eastAsia="標楷體" w:hAnsi="標楷體" w:hint="eastAsia"/>
          <w:spacing w:val="40"/>
          <w:sz w:val="32"/>
          <w:szCs w:val="32"/>
        </w:rPr>
        <w:t>國立中山大學校務基金</w:t>
      </w:r>
    </w:p>
    <w:p w:rsidR="00193A89" w:rsidRPr="00193A89" w:rsidRDefault="00193A89" w:rsidP="00193A89">
      <w:pPr>
        <w:tabs>
          <w:tab w:val="center" w:pos="6720"/>
        </w:tabs>
        <w:jc w:val="center"/>
        <w:rPr>
          <w:rFonts w:ascii="標楷體" w:eastAsia="標楷體" w:hAnsi="標楷體"/>
          <w:spacing w:val="40"/>
          <w:sz w:val="32"/>
          <w:szCs w:val="32"/>
        </w:rPr>
      </w:pPr>
      <w:r w:rsidRPr="00193A89">
        <w:rPr>
          <w:rFonts w:ascii="標楷體" w:eastAsia="標楷體" w:hAnsi="標楷體" w:hint="eastAsia"/>
          <w:spacing w:val="40"/>
          <w:sz w:val="32"/>
          <w:szCs w:val="32"/>
        </w:rPr>
        <w:t>資本支出預算保留</w:t>
      </w:r>
      <w:r w:rsidR="00717151" w:rsidRPr="00835F6E">
        <w:rPr>
          <w:rFonts w:ascii="標楷體" w:eastAsia="標楷體" w:hAnsi="標楷體" w:hint="eastAsia"/>
          <w:spacing w:val="40"/>
          <w:sz w:val="32"/>
          <w:szCs w:val="32"/>
        </w:rPr>
        <w:t>數額</w:t>
      </w:r>
      <w:r w:rsidRPr="00193A89">
        <w:rPr>
          <w:rFonts w:ascii="標楷體" w:eastAsia="標楷體" w:hAnsi="標楷體" w:hint="eastAsia"/>
          <w:spacing w:val="40"/>
          <w:sz w:val="32"/>
          <w:szCs w:val="32"/>
        </w:rPr>
        <w:t>表</w:t>
      </w:r>
    </w:p>
    <w:tbl>
      <w:tblPr>
        <w:tblW w:w="14800" w:type="dxa"/>
        <w:tblInd w:w="15" w:type="dxa"/>
        <w:tblCellMar>
          <w:left w:w="28" w:type="dxa"/>
          <w:right w:w="28" w:type="dxa"/>
        </w:tblCellMar>
        <w:tblLook w:val="0000" w:firstRow="0" w:lastRow="0" w:firstColumn="0" w:lastColumn="0" w:noHBand="0" w:noVBand="0"/>
      </w:tblPr>
      <w:tblGrid>
        <w:gridCol w:w="494"/>
        <w:gridCol w:w="685"/>
        <w:gridCol w:w="3269"/>
        <w:gridCol w:w="1319"/>
        <w:gridCol w:w="1418"/>
        <w:gridCol w:w="1332"/>
        <w:gridCol w:w="1986"/>
        <w:gridCol w:w="1701"/>
        <w:gridCol w:w="1984"/>
        <w:gridCol w:w="612"/>
      </w:tblGrid>
      <w:tr w:rsidR="00193A89" w:rsidRPr="002E375E" w:rsidTr="00193A89">
        <w:trPr>
          <w:trHeight w:val="375"/>
        </w:trPr>
        <w:tc>
          <w:tcPr>
            <w:tcW w:w="14800" w:type="dxa"/>
            <w:gridSpan w:val="10"/>
            <w:tcBorders>
              <w:top w:val="nil"/>
              <w:left w:val="nil"/>
              <w:bottom w:val="nil"/>
              <w:right w:val="nil"/>
            </w:tcBorders>
            <w:shd w:val="clear" w:color="auto" w:fill="auto"/>
            <w:vAlign w:val="center"/>
          </w:tcPr>
          <w:p w:rsidR="00193A89" w:rsidRPr="002E375E" w:rsidRDefault="00193A89" w:rsidP="00193A89">
            <w:pPr>
              <w:widowControl/>
              <w:rPr>
                <w:kern w:val="0"/>
                <w:sz w:val="28"/>
                <w:szCs w:val="28"/>
              </w:rPr>
            </w:pPr>
            <w:r>
              <w:rPr>
                <w:rFonts w:ascii="標楷體" w:eastAsia="標楷體" w:hAnsi="標楷體" w:hint="eastAsia"/>
                <w:spacing w:val="40"/>
                <w:sz w:val="32"/>
                <w:szCs w:val="32"/>
              </w:rPr>
              <w:t xml:space="preserve">                       </w:t>
            </w:r>
            <w:r w:rsidRPr="00193A89">
              <w:rPr>
                <w:rFonts w:ascii="標楷體" w:eastAsia="標楷體" w:hAnsi="標楷體" w:hint="eastAsia"/>
                <w:spacing w:val="40"/>
                <w:sz w:val="32"/>
                <w:szCs w:val="32"/>
              </w:rPr>
              <w:t>中華民國　　　年度</w:t>
            </w:r>
            <w:r>
              <w:rPr>
                <w:rFonts w:ascii="標楷體" w:eastAsia="標楷體" w:hAnsi="標楷體" w:hint="eastAsia"/>
                <w:kern w:val="0"/>
              </w:rPr>
              <w:t xml:space="preserve">                   </w:t>
            </w:r>
            <w:r w:rsidR="00736EC2">
              <w:rPr>
                <w:rFonts w:ascii="標楷體" w:eastAsia="標楷體" w:hAnsi="標楷體" w:hint="eastAsia"/>
                <w:kern w:val="0"/>
              </w:rPr>
              <w:t xml:space="preserve">     </w:t>
            </w:r>
            <w:r>
              <w:rPr>
                <w:rFonts w:ascii="標楷體" w:eastAsia="標楷體" w:hAnsi="標楷體" w:hint="eastAsia"/>
                <w:kern w:val="0"/>
              </w:rPr>
              <w:t xml:space="preserve"> </w:t>
            </w:r>
            <w:r w:rsidRPr="002E375E">
              <w:rPr>
                <w:rFonts w:ascii="標楷體" w:eastAsia="標楷體" w:hAnsi="標楷體" w:hint="eastAsia"/>
                <w:kern w:val="0"/>
              </w:rPr>
              <w:t>單位：新</w:t>
            </w:r>
            <w:r>
              <w:rPr>
                <w:rFonts w:ascii="標楷體" w:eastAsia="標楷體" w:hAnsi="標楷體" w:hint="eastAsia"/>
                <w:kern w:val="0"/>
              </w:rPr>
              <w:t>臺</w:t>
            </w:r>
            <w:r w:rsidRPr="002E375E">
              <w:rPr>
                <w:rFonts w:ascii="標楷體" w:eastAsia="標楷體" w:hAnsi="標楷體" w:hint="eastAsia"/>
                <w:kern w:val="0"/>
              </w:rPr>
              <w:t>幣元</w:t>
            </w:r>
          </w:p>
        </w:tc>
      </w:tr>
      <w:tr w:rsidR="00EE1220" w:rsidRPr="00193A89" w:rsidTr="00E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94" w:type="dxa"/>
          <w:wAfter w:w="612" w:type="dxa"/>
          <w:cantSplit/>
          <w:trHeight w:val="464"/>
        </w:trPr>
        <w:tc>
          <w:tcPr>
            <w:tcW w:w="5273" w:type="dxa"/>
            <w:gridSpan w:val="3"/>
            <w:tcBorders>
              <w:top w:val="single" w:sz="12" w:space="0" w:color="auto"/>
              <w:left w:val="single" w:sz="12" w:space="0" w:color="auto"/>
              <w:bottom w:val="single" w:sz="6" w:space="0" w:color="auto"/>
              <w:right w:val="single" w:sz="6" w:space="0" w:color="auto"/>
            </w:tcBorders>
            <w:vAlign w:val="center"/>
          </w:tcPr>
          <w:p w:rsidR="00EE1220" w:rsidRPr="00193A89" w:rsidRDefault="00EE1220" w:rsidP="00295ED7">
            <w:pPr>
              <w:spacing w:before="240"/>
              <w:jc w:val="center"/>
              <w:rPr>
                <w:rFonts w:ascii="標楷體" w:eastAsia="標楷體" w:hAnsi="標楷體"/>
              </w:rPr>
            </w:pPr>
            <w:r w:rsidRPr="00193A89">
              <w:rPr>
                <w:rFonts w:ascii="標楷體" w:eastAsia="標楷體" w:hAnsi="標楷體" w:hint="eastAsia"/>
              </w:rPr>
              <w:t>本  年  度  可  用  預  算  數</w:t>
            </w:r>
          </w:p>
        </w:tc>
        <w:tc>
          <w:tcPr>
            <w:tcW w:w="1418" w:type="dxa"/>
            <w:vMerge w:val="restart"/>
            <w:tcBorders>
              <w:top w:val="single" w:sz="12" w:space="0" w:color="auto"/>
              <w:left w:val="single" w:sz="6" w:space="0" w:color="auto"/>
              <w:right w:val="single" w:sz="6" w:space="0" w:color="auto"/>
            </w:tcBorders>
            <w:vAlign w:val="center"/>
          </w:tcPr>
          <w:p w:rsidR="00EE1220" w:rsidRPr="00193A89" w:rsidRDefault="00EE1220" w:rsidP="00295ED7">
            <w:pPr>
              <w:spacing w:before="240"/>
              <w:jc w:val="center"/>
              <w:rPr>
                <w:rFonts w:ascii="標楷體" w:eastAsia="標楷體" w:hAnsi="標楷體"/>
              </w:rPr>
            </w:pPr>
            <w:r w:rsidRPr="00193A89">
              <w:rPr>
                <w:rFonts w:ascii="標楷體" w:eastAsia="標楷體" w:hAnsi="標楷體" w:hint="eastAsia"/>
              </w:rPr>
              <w:t>累計執行數</w:t>
            </w:r>
          </w:p>
        </w:tc>
        <w:tc>
          <w:tcPr>
            <w:tcW w:w="3318" w:type="dxa"/>
            <w:gridSpan w:val="2"/>
            <w:tcBorders>
              <w:top w:val="single" w:sz="12" w:space="0" w:color="auto"/>
              <w:left w:val="single" w:sz="6" w:space="0" w:color="auto"/>
              <w:bottom w:val="single" w:sz="6" w:space="0" w:color="auto"/>
              <w:right w:val="single" w:sz="6" w:space="0" w:color="auto"/>
            </w:tcBorders>
            <w:vAlign w:val="center"/>
          </w:tcPr>
          <w:p w:rsidR="00EE1220" w:rsidRPr="00193A89" w:rsidRDefault="00EE1220" w:rsidP="00295ED7">
            <w:pPr>
              <w:spacing w:before="120"/>
              <w:jc w:val="center"/>
              <w:rPr>
                <w:rFonts w:ascii="標楷體" w:eastAsia="標楷體" w:hAnsi="標楷體"/>
              </w:rPr>
            </w:pPr>
            <w:r w:rsidRPr="00193A89">
              <w:rPr>
                <w:rFonts w:ascii="標楷體" w:eastAsia="標楷體" w:hAnsi="標楷體" w:hint="eastAsia"/>
              </w:rPr>
              <w:t>保留轉入下年度執行數</w:t>
            </w:r>
          </w:p>
        </w:tc>
        <w:tc>
          <w:tcPr>
            <w:tcW w:w="1701" w:type="dxa"/>
            <w:vMerge w:val="restart"/>
            <w:tcBorders>
              <w:top w:val="single" w:sz="12" w:space="0" w:color="auto"/>
              <w:left w:val="single" w:sz="6" w:space="0" w:color="auto"/>
              <w:right w:val="single" w:sz="6" w:space="0" w:color="auto"/>
            </w:tcBorders>
            <w:vAlign w:val="center"/>
          </w:tcPr>
          <w:p w:rsidR="00EE1220" w:rsidRPr="00193A89" w:rsidRDefault="00EE1220" w:rsidP="00416961">
            <w:pPr>
              <w:spacing w:before="240"/>
              <w:jc w:val="distribute"/>
              <w:rPr>
                <w:rFonts w:ascii="標楷體" w:eastAsia="標楷體" w:hAnsi="標楷體"/>
              </w:rPr>
            </w:pPr>
            <w:r w:rsidRPr="00193A89">
              <w:rPr>
                <w:rFonts w:ascii="標楷體" w:eastAsia="標楷體" w:hAnsi="標楷體" w:hint="eastAsia"/>
              </w:rPr>
              <w:t>停止執行數</w:t>
            </w:r>
          </w:p>
          <w:p w:rsidR="00EE1220" w:rsidRPr="00193A89" w:rsidRDefault="00EE1220" w:rsidP="00295ED7">
            <w:pPr>
              <w:spacing w:before="240"/>
              <w:jc w:val="center"/>
              <w:rPr>
                <w:rFonts w:ascii="標楷體" w:eastAsia="標楷體" w:hAnsi="標楷體"/>
              </w:rPr>
            </w:pPr>
          </w:p>
        </w:tc>
        <w:tc>
          <w:tcPr>
            <w:tcW w:w="1984" w:type="dxa"/>
            <w:vMerge w:val="restart"/>
            <w:tcBorders>
              <w:top w:val="single" w:sz="12" w:space="0" w:color="auto"/>
              <w:left w:val="single" w:sz="6" w:space="0" w:color="auto"/>
              <w:bottom w:val="single" w:sz="6" w:space="0" w:color="auto"/>
              <w:right w:val="single" w:sz="12" w:space="0" w:color="auto"/>
            </w:tcBorders>
          </w:tcPr>
          <w:p w:rsidR="00EE1220" w:rsidRPr="00193A89" w:rsidRDefault="00EE1220" w:rsidP="00295ED7">
            <w:pPr>
              <w:spacing w:before="120"/>
              <w:jc w:val="distribute"/>
              <w:rPr>
                <w:rFonts w:ascii="標楷體" w:eastAsia="標楷體" w:hAnsi="標楷體"/>
              </w:rPr>
            </w:pPr>
          </w:p>
          <w:p w:rsidR="00EE1220" w:rsidRPr="00193A89" w:rsidRDefault="00EE1220" w:rsidP="00295ED7">
            <w:pPr>
              <w:spacing w:before="240"/>
              <w:ind w:left="284" w:right="284"/>
              <w:jc w:val="distribute"/>
              <w:rPr>
                <w:rFonts w:ascii="標楷體" w:eastAsia="標楷體" w:hAnsi="標楷體"/>
              </w:rPr>
            </w:pPr>
            <w:r w:rsidRPr="00193A89">
              <w:rPr>
                <w:rFonts w:ascii="標楷體" w:eastAsia="標楷體" w:hAnsi="標楷體" w:hint="eastAsia"/>
              </w:rPr>
              <w:t>說明</w:t>
            </w:r>
          </w:p>
        </w:tc>
      </w:tr>
      <w:tr w:rsidR="00EE1220" w:rsidRPr="00193A89" w:rsidTr="00E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94" w:type="dxa"/>
          <w:wAfter w:w="612" w:type="dxa"/>
          <w:cantSplit/>
          <w:trHeight w:val="464"/>
        </w:trPr>
        <w:tc>
          <w:tcPr>
            <w:tcW w:w="685" w:type="dxa"/>
            <w:tcBorders>
              <w:top w:val="single" w:sz="6" w:space="0" w:color="auto"/>
              <w:left w:val="single" w:sz="12" w:space="0" w:color="auto"/>
              <w:bottom w:val="single" w:sz="6" w:space="0" w:color="auto"/>
              <w:right w:val="single" w:sz="6" w:space="0" w:color="auto"/>
            </w:tcBorders>
            <w:vAlign w:val="center"/>
          </w:tcPr>
          <w:p w:rsidR="00EE1220" w:rsidRPr="00193A89" w:rsidRDefault="00EE1220" w:rsidP="00295ED7">
            <w:pPr>
              <w:spacing w:before="120"/>
              <w:jc w:val="center"/>
              <w:rPr>
                <w:rFonts w:ascii="標楷體" w:eastAsia="標楷體" w:hAnsi="標楷體"/>
              </w:rPr>
            </w:pPr>
            <w:r w:rsidRPr="00193A89">
              <w:rPr>
                <w:rFonts w:ascii="標楷體" w:eastAsia="標楷體" w:hAnsi="標楷體" w:hint="eastAsia"/>
              </w:rPr>
              <w:t>年度</w:t>
            </w:r>
          </w:p>
        </w:tc>
        <w:tc>
          <w:tcPr>
            <w:tcW w:w="3269" w:type="dxa"/>
            <w:tcBorders>
              <w:top w:val="single" w:sz="6" w:space="0" w:color="auto"/>
              <w:left w:val="single" w:sz="6" w:space="0" w:color="auto"/>
              <w:bottom w:val="single" w:sz="6" w:space="0" w:color="auto"/>
              <w:right w:val="single" w:sz="6" w:space="0" w:color="auto"/>
            </w:tcBorders>
            <w:vAlign w:val="center"/>
          </w:tcPr>
          <w:p w:rsidR="00EE1220" w:rsidRPr="00193A89" w:rsidRDefault="00EE1220" w:rsidP="00295ED7">
            <w:pPr>
              <w:spacing w:before="120"/>
              <w:jc w:val="center"/>
              <w:rPr>
                <w:rFonts w:ascii="標楷體" w:eastAsia="標楷體" w:hAnsi="標楷體"/>
              </w:rPr>
            </w:pPr>
            <w:r w:rsidRPr="00193A89">
              <w:rPr>
                <w:rFonts w:ascii="標楷體" w:eastAsia="標楷體" w:hAnsi="標楷體" w:hint="eastAsia"/>
              </w:rPr>
              <w:t>計畫或科目名稱</w:t>
            </w:r>
          </w:p>
        </w:tc>
        <w:tc>
          <w:tcPr>
            <w:tcW w:w="1319" w:type="dxa"/>
            <w:tcBorders>
              <w:top w:val="single" w:sz="6" w:space="0" w:color="auto"/>
              <w:left w:val="single" w:sz="6" w:space="0" w:color="auto"/>
              <w:bottom w:val="single" w:sz="6" w:space="0" w:color="auto"/>
              <w:right w:val="single" w:sz="6" w:space="0" w:color="auto"/>
            </w:tcBorders>
          </w:tcPr>
          <w:p w:rsidR="00EE1220" w:rsidRPr="00193A89" w:rsidRDefault="00EE1220" w:rsidP="00295ED7">
            <w:pPr>
              <w:spacing w:before="240"/>
              <w:jc w:val="center"/>
              <w:rPr>
                <w:rFonts w:ascii="標楷體" w:eastAsia="標楷體" w:hAnsi="標楷體"/>
              </w:rPr>
            </w:pPr>
            <w:r w:rsidRPr="00193A89">
              <w:rPr>
                <w:rFonts w:ascii="標楷體" w:eastAsia="標楷體" w:hAnsi="標楷體" w:hint="eastAsia"/>
              </w:rPr>
              <w:t xml:space="preserve">金  額 </w:t>
            </w:r>
          </w:p>
        </w:tc>
        <w:tc>
          <w:tcPr>
            <w:tcW w:w="1418" w:type="dxa"/>
            <w:vMerge/>
            <w:tcBorders>
              <w:left w:val="single" w:sz="6" w:space="0" w:color="auto"/>
              <w:bottom w:val="single" w:sz="6" w:space="0" w:color="auto"/>
              <w:right w:val="single" w:sz="6" w:space="0" w:color="auto"/>
            </w:tcBorders>
          </w:tcPr>
          <w:p w:rsidR="00EE1220" w:rsidRPr="00193A89" w:rsidRDefault="00EE1220" w:rsidP="00295ED7">
            <w:pPr>
              <w:spacing w:before="240"/>
              <w:jc w:val="center"/>
              <w:rPr>
                <w:rFonts w:ascii="標楷體" w:eastAsia="標楷體" w:hAnsi="標楷體"/>
              </w:rPr>
            </w:pPr>
          </w:p>
        </w:tc>
        <w:tc>
          <w:tcPr>
            <w:tcW w:w="1332" w:type="dxa"/>
            <w:tcBorders>
              <w:top w:val="single" w:sz="6" w:space="0" w:color="auto"/>
              <w:left w:val="single" w:sz="6" w:space="0" w:color="auto"/>
              <w:bottom w:val="single" w:sz="6" w:space="0" w:color="auto"/>
              <w:right w:val="single" w:sz="6" w:space="0" w:color="auto"/>
            </w:tcBorders>
          </w:tcPr>
          <w:p w:rsidR="00EE1220" w:rsidRPr="00193A89" w:rsidRDefault="00EE1220" w:rsidP="00295ED7">
            <w:pPr>
              <w:spacing w:before="240"/>
              <w:jc w:val="center"/>
              <w:rPr>
                <w:rFonts w:ascii="標楷體" w:eastAsia="標楷體" w:hAnsi="標楷體"/>
              </w:rPr>
            </w:pPr>
            <w:r w:rsidRPr="00193A89">
              <w:rPr>
                <w:rFonts w:ascii="標楷體" w:eastAsia="標楷體" w:hAnsi="標楷體" w:hint="eastAsia"/>
              </w:rPr>
              <w:t>金  額</w:t>
            </w:r>
          </w:p>
        </w:tc>
        <w:tc>
          <w:tcPr>
            <w:tcW w:w="1986" w:type="dxa"/>
            <w:tcBorders>
              <w:top w:val="single" w:sz="6" w:space="0" w:color="auto"/>
              <w:left w:val="single" w:sz="6" w:space="0" w:color="auto"/>
              <w:bottom w:val="single" w:sz="6" w:space="0" w:color="auto"/>
              <w:right w:val="single" w:sz="6" w:space="0" w:color="auto"/>
            </w:tcBorders>
          </w:tcPr>
          <w:p w:rsidR="00EE1220" w:rsidRPr="00193A89" w:rsidRDefault="00EE1220" w:rsidP="00295ED7">
            <w:pPr>
              <w:spacing w:before="120"/>
              <w:jc w:val="distribute"/>
              <w:rPr>
                <w:rFonts w:ascii="標楷體" w:eastAsia="標楷體" w:hAnsi="標楷體"/>
              </w:rPr>
            </w:pPr>
            <w:r w:rsidRPr="00193A89">
              <w:rPr>
                <w:rFonts w:ascii="標楷體" w:eastAsia="標楷體" w:hAnsi="標楷體" w:hint="eastAsia"/>
              </w:rPr>
              <w:t>契約或其他證明文件</w:t>
            </w:r>
          </w:p>
        </w:tc>
        <w:tc>
          <w:tcPr>
            <w:tcW w:w="1701" w:type="dxa"/>
            <w:vMerge/>
            <w:tcBorders>
              <w:left w:val="single" w:sz="6" w:space="0" w:color="auto"/>
              <w:bottom w:val="single" w:sz="6" w:space="0" w:color="auto"/>
              <w:right w:val="single" w:sz="6" w:space="0" w:color="auto"/>
            </w:tcBorders>
          </w:tcPr>
          <w:p w:rsidR="00EE1220" w:rsidRPr="00193A89" w:rsidRDefault="00EE1220" w:rsidP="00295ED7">
            <w:pPr>
              <w:spacing w:before="240"/>
              <w:jc w:val="center"/>
              <w:rPr>
                <w:rFonts w:ascii="標楷體" w:eastAsia="標楷體" w:hAnsi="標楷體"/>
              </w:rPr>
            </w:pPr>
          </w:p>
        </w:tc>
        <w:tc>
          <w:tcPr>
            <w:tcW w:w="1984" w:type="dxa"/>
            <w:vMerge/>
            <w:tcBorders>
              <w:top w:val="single" w:sz="6" w:space="0" w:color="auto"/>
              <w:left w:val="single" w:sz="6" w:space="0" w:color="auto"/>
              <w:bottom w:val="single" w:sz="6" w:space="0" w:color="auto"/>
              <w:right w:val="single" w:sz="12" w:space="0" w:color="auto"/>
            </w:tcBorders>
          </w:tcPr>
          <w:p w:rsidR="00EE1220" w:rsidRPr="00193A89" w:rsidRDefault="00EE1220" w:rsidP="00295ED7">
            <w:pPr>
              <w:spacing w:before="120"/>
              <w:jc w:val="center"/>
              <w:rPr>
                <w:rFonts w:ascii="標楷體" w:eastAsia="標楷體" w:hAnsi="標楷體"/>
              </w:rPr>
            </w:pPr>
          </w:p>
        </w:tc>
      </w:tr>
      <w:tr w:rsidR="00193A89" w:rsidRPr="00193A89" w:rsidTr="00E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94" w:type="dxa"/>
          <w:wAfter w:w="612" w:type="dxa"/>
          <w:trHeight w:val="4126"/>
        </w:trPr>
        <w:tc>
          <w:tcPr>
            <w:tcW w:w="685" w:type="dxa"/>
            <w:tcBorders>
              <w:top w:val="single" w:sz="6" w:space="0" w:color="auto"/>
              <w:left w:val="single" w:sz="12" w:space="0" w:color="auto"/>
              <w:bottom w:val="single" w:sz="12" w:space="0" w:color="auto"/>
              <w:right w:val="single" w:sz="6" w:space="0" w:color="auto"/>
            </w:tcBorders>
          </w:tcPr>
          <w:p w:rsidR="00193A89" w:rsidRPr="00193A89" w:rsidRDefault="00193A89" w:rsidP="00295ED7">
            <w:pPr>
              <w:spacing w:before="120"/>
              <w:jc w:val="center"/>
              <w:rPr>
                <w:rFonts w:ascii="標楷體" w:eastAsia="標楷體" w:hAnsi="標楷體"/>
              </w:rPr>
            </w:pPr>
          </w:p>
        </w:tc>
        <w:tc>
          <w:tcPr>
            <w:tcW w:w="3269" w:type="dxa"/>
            <w:tcBorders>
              <w:top w:val="single" w:sz="6" w:space="0" w:color="auto"/>
              <w:left w:val="single" w:sz="6" w:space="0" w:color="auto"/>
              <w:bottom w:val="single" w:sz="12" w:space="0" w:color="auto"/>
              <w:right w:val="single" w:sz="6" w:space="0" w:color="auto"/>
            </w:tcBorders>
          </w:tcPr>
          <w:p w:rsidR="00193A89" w:rsidRPr="00193A89" w:rsidRDefault="00193A89" w:rsidP="00295ED7">
            <w:pPr>
              <w:spacing w:before="120"/>
              <w:jc w:val="center"/>
              <w:rPr>
                <w:rFonts w:ascii="標楷體" w:eastAsia="標楷體" w:hAnsi="標楷體"/>
              </w:rPr>
            </w:pPr>
          </w:p>
        </w:tc>
        <w:tc>
          <w:tcPr>
            <w:tcW w:w="1319" w:type="dxa"/>
            <w:tcBorders>
              <w:top w:val="single" w:sz="6" w:space="0" w:color="auto"/>
              <w:left w:val="single" w:sz="6" w:space="0" w:color="auto"/>
              <w:bottom w:val="single" w:sz="12" w:space="0" w:color="auto"/>
              <w:right w:val="single" w:sz="6" w:space="0" w:color="auto"/>
            </w:tcBorders>
          </w:tcPr>
          <w:p w:rsidR="00193A89" w:rsidRPr="00193A89" w:rsidRDefault="00193A89" w:rsidP="00295ED7">
            <w:pPr>
              <w:spacing w:before="240"/>
              <w:jc w:val="center"/>
              <w:rPr>
                <w:rFonts w:ascii="標楷體" w:eastAsia="標楷體" w:hAnsi="標楷體"/>
              </w:rPr>
            </w:pPr>
          </w:p>
        </w:tc>
        <w:tc>
          <w:tcPr>
            <w:tcW w:w="1418" w:type="dxa"/>
            <w:tcBorders>
              <w:top w:val="single" w:sz="6" w:space="0" w:color="auto"/>
              <w:left w:val="single" w:sz="6" w:space="0" w:color="auto"/>
              <w:bottom w:val="single" w:sz="12" w:space="0" w:color="auto"/>
              <w:right w:val="single" w:sz="6" w:space="0" w:color="auto"/>
            </w:tcBorders>
          </w:tcPr>
          <w:p w:rsidR="00193A89" w:rsidRPr="00193A89" w:rsidRDefault="00193A89" w:rsidP="00295ED7">
            <w:pPr>
              <w:spacing w:before="240"/>
              <w:jc w:val="center"/>
              <w:rPr>
                <w:rFonts w:ascii="標楷體" w:eastAsia="標楷體" w:hAnsi="標楷體"/>
              </w:rPr>
            </w:pPr>
          </w:p>
        </w:tc>
        <w:tc>
          <w:tcPr>
            <w:tcW w:w="1332" w:type="dxa"/>
            <w:tcBorders>
              <w:top w:val="single" w:sz="6" w:space="0" w:color="auto"/>
              <w:left w:val="single" w:sz="6" w:space="0" w:color="auto"/>
              <w:bottom w:val="single" w:sz="12" w:space="0" w:color="auto"/>
              <w:right w:val="single" w:sz="6" w:space="0" w:color="auto"/>
            </w:tcBorders>
          </w:tcPr>
          <w:p w:rsidR="00193A89" w:rsidRPr="00193A89" w:rsidRDefault="00193A89" w:rsidP="00295ED7">
            <w:pPr>
              <w:spacing w:before="240"/>
              <w:jc w:val="center"/>
              <w:rPr>
                <w:rFonts w:ascii="標楷體" w:eastAsia="標楷體" w:hAnsi="標楷體"/>
              </w:rPr>
            </w:pPr>
          </w:p>
        </w:tc>
        <w:tc>
          <w:tcPr>
            <w:tcW w:w="1986" w:type="dxa"/>
            <w:tcBorders>
              <w:top w:val="single" w:sz="6" w:space="0" w:color="auto"/>
              <w:left w:val="single" w:sz="6" w:space="0" w:color="auto"/>
              <w:bottom w:val="single" w:sz="12" w:space="0" w:color="auto"/>
              <w:right w:val="single" w:sz="6" w:space="0" w:color="auto"/>
            </w:tcBorders>
          </w:tcPr>
          <w:p w:rsidR="00193A89" w:rsidRPr="00193A89" w:rsidRDefault="00193A89" w:rsidP="00295ED7">
            <w:pPr>
              <w:spacing w:before="120"/>
              <w:jc w:val="distribute"/>
              <w:rPr>
                <w:rFonts w:ascii="標楷體" w:eastAsia="標楷體" w:hAnsi="標楷體"/>
              </w:rPr>
            </w:pPr>
          </w:p>
        </w:tc>
        <w:tc>
          <w:tcPr>
            <w:tcW w:w="1701" w:type="dxa"/>
            <w:tcBorders>
              <w:top w:val="single" w:sz="6" w:space="0" w:color="auto"/>
              <w:left w:val="single" w:sz="6" w:space="0" w:color="auto"/>
              <w:bottom w:val="single" w:sz="12" w:space="0" w:color="auto"/>
              <w:right w:val="single" w:sz="6" w:space="0" w:color="auto"/>
            </w:tcBorders>
          </w:tcPr>
          <w:p w:rsidR="00193A89" w:rsidRPr="00193A89" w:rsidRDefault="00193A89" w:rsidP="00295ED7">
            <w:pPr>
              <w:spacing w:before="240"/>
              <w:jc w:val="center"/>
              <w:rPr>
                <w:rFonts w:ascii="標楷體" w:eastAsia="標楷體" w:hAnsi="標楷體"/>
              </w:rPr>
            </w:pPr>
          </w:p>
        </w:tc>
        <w:tc>
          <w:tcPr>
            <w:tcW w:w="1984" w:type="dxa"/>
            <w:tcBorders>
              <w:top w:val="single" w:sz="6" w:space="0" w:color="auto"/>
              <w:left w:val="single" w:sz="6" w:space="0" w:color="auto"/>
              <w:bottom w:val="single" w:sz="12" w:space="0" w:color="auto"/>
              <w:right w:val="single" w:sz="12" w:space="0" w:color="auto"/>
            </w:tcBorders>
          </w:tcPr>
          <w:p w:rsidR="00193A89" w:rsidRPr="00193A89" w:rsidRDefault="00193A89" w:rsidP="00295ED7">
            <w:pPr>
              <w:spacing w:before="120"/>
              <w:jc w:val="center"/>
              <w:rPr>
                <w:rFonts w:ascii="標楷體" w:eastAsia="標楷體" w:hAnsi="標楷體"/>
              </w:rPr>
            </w:pPr>
          </w:p>
        </w:tc>
      </w:tr>
    </w:tbl>
    <w:p w:rsidR="00193A89" w:rsidRPr="00193A89" w:rsidRDefault="00C56D92" w:rsidP="00736EC2">
      <w:pPr>
        <w:spacing w:line="240" w:lineRule="exact"/>
        <w:ind w:leftChars="200" w:left="12240" w:right="720" w:hangingChars="4900" w:hanging="11760"/>
        <w:jc w:val="right"/>
        <w:rPr>
          <w:rFonts w:ascii="標楷體" w:eastAsia="標楷體" w:hAnsi="標楷體"/>
        </w:rPr>
      </w:pPr>
      <w:r>
        <w:rPr>
          <w:rFonts w:ascii="標楷體" w:eastAsia="標楷體" w:hAnsi="標楷體" w:hint="eastAsia"/>
        </w:rPr>
        <w:t>(主計室)</w:t>
      </w:r>
      <w:r w:rsidR="00193A89" w:rsidRPr="00193A89">
        <w:rPr>
          <w:rFonts w:ascii="標楷體" w:eastAsia="標楷體" w:hAnsi="標楷體" w:hint="eastAsia"/>
        </w:rPr>
        <w:t>1</w:t>
      </w:r>
      <w:r w:rsidR="007A4027">
        <w:rPr>
          <w:rFonts w:ascii="標楷體" w:eastAsia="標楷體" w:hAnsi="標楷體" w:hint="eastAsia"/>
        </w:rPr>
        <w:t>10</w:t>
      </w:r>
      <w:r w:rsidR="00193A89" w:rsidRPr="00193A89">
        <w:rPr>
          <w:rFonts w:ascii="標楷體" w:eastAsia="標楷體" w:hAnsi="標楷體" w:hint="eastAsia"/>
        </w:rPr>
        <w:t>年</w:t>
      </w:r>
      <w:r w:rsidR="007A4027">
        <w:rPr>
          <w:rFonts w:ascii="標楷體" w:eastAsia="標楷體" w:hAnsi="標楷體" w:hint="eastAsia"/>
        </w:rPr>
        <w:t>1</w:t>
      </w:r>
      <w:r w:rsidR="00193A89" w:rsidRPr="00193A89">
        <w:rPr>
          <w:rFonts w:ascii="標楷體" w:eastAsia="標楷體" w:hAnsi="標楷體" w:hint="eastAsia"/>
        </w:rPr>
        <w:t>月</w:t>
      </w:r>
      <w:r w:rsidR="007A4027">
        <w:rPr>
          <w:rFonts w:ascii="標楷體" w:eastAsia="標楷體" w:hAnsi="標楷體" w:hint="eastAsia"/>
        </w:rPr>
        <w:t>4</w:t>
      </w:r>
      <w:r w:rsidR="00193A89" w:rsidRPr="00193A89">
        <w:rPr>
          <w:rFonts w:ascii="標楷體" w:eastAsia="標楷體" w:hAnsi="標楷體" w:hint="eastAsia"/>
        </w:rPr>
        <w:t>日修訂</w:t>
      </w:r>
    </w:p>
    <w:p w:rsidR="00193A89" w:rsidRDefault="00193A89" w:rsidP="00045A67">
      <w:pPr>
        <w:rPr>
          <w:rFonts w:ascii="標楷體" w:eastAsia="標楷體" w:hAnsi="標楷體"/>
        </w:rPr>
      </w:pPr>
    </w:p>
    <w:p w:rsidR="001D4597" w:rsidRDefault="001D4597" w:rsidP="001D4597">
      <w:pPr>
        <w:ind w:firstLineChars="200" w:firstLine="480"/>
        <w:rPr>
          <w:rFonts w:ascii="標楷體" w:eastAsia="標楷體" w:hAnsi="標楷體" w:cs="新細明體"/>
          <w:kern w:val="0"/>
        </w:rPr>
      </w:pPr>
      <w:r w:rsidRPr="002E375E">
        <w:rPr>
          <w:rFonts w:ascii="標楷體" w:eastAsia="標楷體" w:hAnsi="標楷體" w:cs="新細明體" w:hint="eastAsia"/>
          <w:kern w:val="0"/>
        </w:rPr>
        <w:t>說明：</w:t>
      </w:r>
      <w:r w:rsidRPr="002E375E">
        <w:rPr>
          <w:rFonts w:eastAsia="標楷體"/>
          <w:kern w:val="0"/>
        </w:rPr>
        <w:t>1.</w:t>
      </w:r>
      <w:r w:rsidRPr="002E375E">
        <w:rPr>
          <w:rFonts w:ascii="標楷體" w:eastAsia="標楷體" w:hAnsi="標楷體" w:cs="新細明體" w:hint="eastAsia"/>
          <w:kern w:val="0"/>
        </w:rPr>
        <w:t>本表適用各基金購建固定資產未及於當年度執行而有繼續辦理之必要者，須填</w:t>
      </w:r>
      <w:proofErr w:type="gramStart"/>
      <w:r w:rsidRPr="002E375E">
        <w:rPr>
          <w:rFonts w:ascii="標楷體" w:eastAsia="標楷體" w:hAnsi="標楷體" w:cs="新細明體" w:hint="eastAsia"/>
          <w:kern w:val="0"/>
        </w:rPr>
        <w:t>註</w:t>
      </w:r>
      <w:proofErr w:type="gramEnd"/>
      <w:r w:rsidRPr="002E375E">
        <w:rPr>
          <w:rFonts w:ascii="標楷體" w:eastAsia="標楷體" w:hAnsi="標楷體" w:cs="新細明體" w:hint="eastAsia"/>
          <w:kern w:val="0"/>
        </w:rPr>
        <w:t>本表辦理保留。</w:t>
      </w:r>
    </w:p>
    <w:p w:rsidR="001D4597" w:rsidRDefault="001D4597" w:rsidP="001D4597">
      <w:pPr>
        <w:ind w:firstLineChars="500" w:firstLine="1200"/>
        <w:rPr>
          <w:rFonts w:ascii="標楷體" w:eastAsia="標楷體" w:hAnsi="標楷體"/>
          <w:kern w:val="0"/>
        </w:rPr>
      </w:pPr>
      <w:r w:rsidRPr="002E375E">
        <w:rPr>
          <w:kern w:val="0"/>
        </w:rPr>
        <w:t>2.</w:t>
      </w:r>
      <w:r w:rsidRPr="002E375E">
        <w:rPr>
          <w:rFonts w:ascii="標楷體" w:eastAsia="標楷體" w:hAnsi="標楷體" w:hint="eastAsia"/>
          <w:kern w:val="0"/>
        </w:rPr>
        <w:t>累計</w:t>
      </w:r>
      <w:proofErr w:type="gramStart"/>
      <w:r w:rsidRPr="002E375E">
        <w:rPr>
          <w:rFonts w:ascii="標楷體" w:eastAsia="標楷體" w:hAnsi="標楷體" w:hint="eastAsia"/>
          <w:kern w:val="0"/>
        </w:rPr>
        <w:t>執行數係指</w:t>
      </w:r>
      <w:proofErr w:type="gramEnd"/>
      <w:r w:rsidRPr="002E375E">
        <w:rPr>
          <w:rFonts w:ascii="標楷體" w:eastAsia="標楷體" w:hAnsi="標楷體" w:hint="eastAsia"/>
          <w:kern w:val="0"/>
        </w:rPr>
        <w:t>已列固定資產者〔包括未完工程、訂購機件等〕。</w:t>
      </w:r>
    </w:p>
    <w:p w:rsidR="001D4597" w:rsidRDefault="001D4597" w:rsidP="001D4597">
      <w:pPr>
        <w:ind w:firstLineChars="500" w:firstLine="1200"/>
        <w:rPr>
          <w:rFonts w:ascii="標楷體" w:eastAsia="標楷體" w:hAnsi="標楷體"/>
          <w:kern w:val="0"/>
        </w:rPr>
      </w:pPr>
    </w:p>
    <w:p w:rsidR="001D4597" w:rsidRDefault="001D4597" w:rsidP="001D4597">
      <w:pPr>
        <w:ind w:firstLineChars="500" w:firstLine="1200"/>
        <w:rPr>
          <w:rFonts w:ascii="標楷體" w:eastAsia="標楷體" w:hAnsi="標楷體"/>
        </w:rPr>
      </w:pPr>
    </w:p>
    <w:p w:rsidR="00833639" w:rsidRDefault="00193A89" w:rsidP="00045A67">
      <w:pPr>
        <w:rPr>
          <w:rFonts w:ascii="標楷體" w:eastAsia="標楷體" w:hAnsi="標楷體"/>
        </w:rPr>
      </w:pPr>
      <w:r>
        <w:rPr>
          <w:rFonts w:ascii="標楷體" w:eastAsia="標楷體" w:hAnsi="標楷體" w:hint="eastAsia"/>
        </w:rPr>
        <w:t xml:space="preserve">    </w:t>
      </w:r>
      <w:r w:rsidRPr="00193A89">
        <w:rPr>
          <w:rFonts w:ascii="標楷體" w:eastAsia="標楷體" w:hAnsi="標楷體" w:hint="eastAsia"/>
        </w:rPr>
        <w:t>承辦人</w:t>
      </w:r>
      <w:r>
        <w:rPr>
          <w:rFonts w:ascii="標楷體" w:eastAsia="標楷體" w:hAnsi="標楷體" w:hint="eastAsia"/>
        </w:rPr>
        <w:t xml:space="preserve">    </w:t>
      </w:r>
      <w:r w:rsidR="007A4027">
        <w:rPr>
          <w:rFonts w:ascii="標楷體" w:eastAsia="標楷體" w:hAnsi="標楷體" w:hint="eastAsia"/>
        </w:rPr>
        <w:t xml:space="preserve"> </w:t>
      </w:r>
      <w:r w:rsidRPr="00193A89">
        <w:rPr>
          <w:rFonts w:ascii="標楷體" w:eastAsia="標楷體" w:hAnsi="標楷體" w:hint="eastAsia"/>
        </w:rPr>
        <w:t xml:space="preserve">  </w:t>
      </w:r>
      <w:r w:rsidR="007A4027">
        <w:rPr>
          <w:rFonts w:ascii="標楷體" w:eastAsia="標楷體" w:hAnsi="標楷體" w:hint="eastAsia"/>
        </w:rPr>
        <w:t xml:space="preserve">  </w:t>
      </w:r>
      <w:r w:rsidRPr="00193A89">
        <w:rPr>
          <w:rFonts w:ascii="標楷體" w:eastAsia="標楷體" w:hAnsi="標楷體" w:hint="eastAsia"/>
        </w:rPr>
        <w:t xml:space="preserve">     </w:t>
      </w:r>
      <w:r w:rsidR="00833639">
        <w:rPr>
          <w:rFonts w:ascii="標楷體" w:eastAsia="標楷體" w:hAnsi="標楷體" w:hint="eastAsia"/>
        </w:rPr>
        <w:t xml:space="preserve">  </w:t>
      </w:r>
      <w:r w:rsidRPr="00193A89">
        <w:rPr>
          <w:rFonts w:ascii="標楷體" w:eastAsia="標楷體" w:hAnsi="標楷體" w:hint="eastAsia"/>
        </w:rPr>
        <w:t xml:space="preserve">  單位主管      </w:t>
      </w:r>
      <w:r>
        <w:rPr>
          <w:rFonts w:ascii="標楷體" w:eastAsia="標楷體" w:hAnsi="標楷體" w:hint="eastAsia"/>
        </w:rPr>
        <w:t xml:space="preserve"> </w:t>
      </w:r>
      <w:r w:rsidRPr="00193A89">
        <w:rPr>
          <w:rFonts w:ascii="標楷體" w:eastAsia="標楷體" w:hAnsi="標楷體" w:hint="eastAsia"/>
        </w:rPr>
        <w:t xml:space="preserve">       </w:t>
      </w:r>
      <w:r w:rsidR="007A4027">
        <w:rPr>
          <w:rFonts w:ascii="標楷體" w:eastAsia="標楷體" w:hAnsi="標楷體" w:hint="eastAsia"/>
        </w:rPr>
        <w:t xml:space="preserve"> </w:t>
      </w:r>
      <w:r w:rsidRPr="00193A89">
        <w:rPr>
          <w:rFonts w:ascii="標楷體" w:eastAsia="標楷體" w:hAnsi="標楷體" w:hint="eastAsia"/>
        </w:rPr>
        <w:t xml:space="preserve">       </w:t>
      </w:r>
      <w:r w:rsidR="007A4027">
        <w:rPr>
          <w:rFonts w:ascii="標楷體" w:eastAsia="標楷體" w:hAnsi="標楷體" w:hint="eastAsia"/>
        </w:rPr>
        <w:t>主計室</w:t>
      </w:r>
      <w:r w:rsidRPr="00193A89">
        <w:rPr>
          <w:rFonts w:ascii="標楷體" w:eastAsia="標楷體" w:hAnsi="標楷體" w:hint="eastAsia"/>
        </w:rPr>
        <w:t xml:space="preserve">          </w:t>
      </w:r>
      <w:r w:rsidR="007A4027">
        <w:rPr>
          <w:rFonts w:ascii="標楷體" w:eastAsia="標楷體" w:hAnsi="標楷體" w:hint="eastAsia"/>
        </w:rPr>
        <w:t xml:space="preserve">    </w:t>
      </w:r>
      <w:bookmarkStart w:id="0" w:name="_GoBack"/>
      <w:bookmarkEnd w:id="0"/>
      <w:r w:rsidR="007A4027">
        <w:rPr>
          <w:rFonts w:ascii="標楷體" w:eastAsia="標楷體" w:hAnsi="標楷體" w:hint="eastAsia"/>
        </w:rPr>
        <w:t xml:space="preserve">     </w:t>
      </w:r>
      <w:r w:rsidRPr="00193A89">
        <w:rPr>
          <w:rFonts w:ascii="標楷體" w:eastAsia="標楷體" w:hAnsi="標楷體" w:hint="eastAsia"/>
        </w:rPr>
        <w:t xml:space="preserve"> </w:t>
      </w:r>
      <w:r w:rsidR="00833639">
        <w:rPr>
          <w:rFonts w:ascii="標楷體" w:eastAsia="標楷體" w:hAnsi="標楷體" w:hint="eastAsia"/>
        </w:rPr>
        <w:t xml:space="preserve">   </w:t>
      </w:r>
      <w:r w:rsidRPr="00193A89">
        <w:rPr>
          <w:rFonts w:ascii="標楷體" w:eastAsia="標楷體" w:hAnsi="標楷體" w:hint="eastAsia"/>
        </w:rPr>
        <w:t xml:space="preserve"> </w:t>
      </w:r>
      <w:r w:rsidR="00833639">
        <w:rPr>
          <w:rFonts w:ascii="標楷體" w:eastAsia="標楷體" w:hAnsi="標楷體" w:hint="eastAsia"/>
        </w:rPr>
        <w:t>校        長</w:t>
      </w:r>
    </w:p>
    <w:p w:rsidR="002E375E" w:rsidRDefault="00833639" w:rsidP="002972D6">
      <w:r>
        <w:rPr>
          <w:rFonts w:ascii="標楷體" w:eastAsia="標楷體" w:hAnsi="標楷體" w:hint="eastAsia"/>
        </w:rPr>
        <w:t xml:space="preserve">                                                                                        </w:t>
      </w:r>
      <w:r w:rsidRPr="00132489">
        <w:rPr>
          <w:rFonts w:ascii="標楷體" w:eastAsia="標楷體" w:hAnsi="標楷體" w:hint="eastAsia"/>
        </w:rPr>
        <w:t>或授權代簽人</w:t>
      </w:r>
      <w:r w:rsidR="00193A89" w:rsidRPr="00193A89">
        <w:rPr>
          <w:rFonts w:ascii="標楷體" w:eastAsia="標楷體" w:hAnsi="標楷體" w:hint="eastAsia"/>
        </w:rPr>
        <w:t xml:space="preserve">      </w:t>
      </w:r>
    </w:p>
    <w:sectPr w:rsidR="002E375E" w:rsidSect="002972D6">
      <w:footerReference w:type="default" r:id="rId9"/>
      <w:pgSz w:w="16838" w:h="11906" w:orient="landscape"/>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80" w:rsidRDefault="00AA7E80">
      <w:r>
        <w:separator/>
      </w:r>
    </w:p>
  </w:endnote>
  <w:endnote w:type="continuationSeparator" w:id="0">
    <w:p w:rsidR="00AA7E80" w:rsidRDefault="00AA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84" w:rsidRPr="0017161E" w:rsidRDefault="009C7F84">
    <w:pPr>
      <w:pStyle w:val="a5"/>
      <w:jc w:val="center"/>
      <w:rPr>
        <w:rFonts w:ascii="Calibri" w:hAnsi="Calibri"/>
        <w:sz w:val="24"/>
        <w:szCs w:val="24"/>
      </w:rPr>
    </w:pPr>
  </w:p>
  <w:p w:rsidR="009C7F84" w:rsidRDefault="009C7F8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80" w:rsidRDefault="00AA7E80">
      <w:r>
        <w:separator/>
      </w:r>
    </w:p>
  </w:footnote>
  <w:footnote w:type="continuationSeparator" w:id="0">
    <w:p w:rsidR="00AA7E80" w:rsidRDefault="00AA7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9C2"/>
    <w:multiLevelType w:val="multilevel"/>
    <w:tmpl w:val="1F6A920C"/>
    <w:lvl w:ilvl="0">
      <w:start w:val="1"/>
      <w:numFmt w:val="taiwaneseCountingThousand"/>
      <w:lvlText w:val="(%1)"/>
      <w:lvlJc w:val="left"/>
      <w:pPr>
        <w:tabs>
          <w:tab w:val="num" w:pos="1224"/>
        </w:tabs>
        <w:ind w:left="1224" w:hanging="720"/>
      </w:pPr>
      <w:rPr>
        <w:rFonts w:eastAsia="標楷體" w:hint="eastAsia"/>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1">
    <w:nsid w:val="0B1D19B2"/>
    <w:multiLevelType w:val="hybridMultilevel"/>
    <w:tmpl w:val="F6E8BD3E"/>
    <w:lvl w:ilvl="0" w:tplc="EBF6DF54">
      <w:start w:val="1"/>
      <w:numFmt w:val="taiwaneseCountingThousand"/>
      <w:lvlText w:val="%1、"/>
      <w:lvlJc w:val="left"/>
      <w:pPr>
        <w:tabs>
          <w:tab w:val="num" w:pos="-427"/>
        </w:tabs>
        <w:ind w:left="567" w:hanging="567"/>
      </w:pPr>
      <w:rPr>
        <w:rFonts w:ascii="標楷體" w:eastAsia="標楷體" w:hAnsi="標楷體"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A15A30"/>
    <w:multiLevelType w:val="hybridMultilevel"/>
    <w:tmpl w:val="F56CF9FA"/>
    <w:lvl w:ilvl="0" w:tplc="E11C7CC4">
      <w:start w:val="1"/>
      <w:numFmt w:val="taiwaneseCountingThousand"/>
      <w:lvlText w:val="%1、"/>
      <w:lvlJc w:val="left"/>
      <w:pPr>
        <w:tabs>
          <w:tab w:val="num" w:pos="564"/>
        </w:tabs>
        <w:ind w:left="564" w:hanging="5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2958B9"/>
    <w:multiLevelType w:val="hybridMultilevel"/>
    <w:tmpl w:val="6F9E9E8E"/>
    <w:lvl w:ilvl="0" w:tplc="CE00520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BF0803"/>
    <w:multiLevelType w:val="hybridMultilevel"/>
    <w:tmpl w:val="10669AC4"/>
    <w:lvl w:ilvl="0" w:tplc="47EEFBCC">
      <w:start w:val="1"/>
      <w:numFmt w:val="taiwaneseCountingThousand"/>
      <w:lvlText w:val="(%1)"/>
      <w:lvlJc w:val="left"/>
      <w:pPr>
        <w:tabs>
          <w:tab w:val="num" w:pos="720"/>
        </w:tabs>
        <w:ind w:left="720" w:hanging="72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546BAC"/>
    <w:multiLevelType w:val="multilevel"/>
    <w:tmpl w:val="6E040F08"/>
    <w:lvl w:ilvl="0">
      <w:start w:val="1"/>
      <w:numFmt w:val="taiwaneseCountingThousand"/>
      <w:lvlText w:val="(%1)"/>
      <w:lvlJc w:val="left"/>
      <w:pPr>
        <w:tabs>
          <w:tab w:val="num" w:pos="1224"/>
        </w:tabs>
        <w:ind w:left="1224" w:hanging="720"/>
      </w:pPr>
      <w:rPr>
        <w:rFonts w:eastAsia="標楷體" w:hint="eastAsia"/>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6">
    <w:nsid w:val="1D462AF3"/>
    <w:multiLevelType w:val="multilevel"/>
    <w:tmpl w:val="2E4462DE"/>
    <w:lvl w:ilvl="0">
      <w:start w:val="1"/>
      <w:numFmt w:val="taiwaneseCountingThousand"/>
      <w:lvlText w:val="(%1)"/>
      <w:lvlJc w:val="left"/>
      <w:pPr>
        <w:tabs>
          <w:tab w:val="num" w:pos="1274"/>
        </w:tabs>
        <w:ind w:left="1274" w:hanging="720"/>
      </w:pPr>
      <w:rPr>
        <w:rFonts w:eastAsia="標楷體" w:hint="eastAsia"/>
      </w:rPr>
    </w:lvl>
    <w:lvl w:ilvl="1">
      <w:start w:val="1"/>
      <w:numFmt w:val="decimal"/>
      <w:lvlText w:val="%2."/>
      <w:lvlJc w:val="left"/>
      <w:pPr>
        <w:tabs>
          <w:tab w:val="num" w:pos="1514"/>
        </w:tabs>
        <w:ind w:left="1474" w:hanging="340"/>
      </w:pPr>
      <w:rPr>
        <w:rFonts w:ascii="標楷體" w:eastAsia="標楷體" w:hAnsi="標楷體" w:hint="eastAsia"/>
        <w:sz w:val="28"/>
      </w:rPr>
    </w:lvl>
    <w:lvl w:ilvl="2">
      <w:start w:val="1"/>
      <w:numFmt w:val="bullet"/>
      <w:lvlText w:val=""/>
      <w:lvlJc w:val="left"/>
      <w:pPr>
        <w:tabs>
          <w:tab w:val="num" w:pos="1994"/>
        </w:tabs>
        <w:ind w:left="1994" w:hanging="480"/>
      </w:pPr>
      <w:rPr>
        <w:rFonts w:ascii="Wingdings" w:hAnsi="Wingdings" w:hint="default"/>
      </w:rPr>
    </w:lvl>
    <w:lvl w:ilvl="3">
      <w:start w:val="1"/>
      <w:numFmt w:val="decimal"/>
      <w:lvlText w:val="%4."/>
      <w:lvlJc w:val="left"/>
      <w:pPr>
        <w:tabs>
          <w:tab w:val="num" w:pos="2474"/>
        </w:tabs>
        <w:ind w:left="2474" w:hanging="480"/>
      </w:pPr>
    </w:lvl>
    <w:lvl w:ilvl="4">
      <w:start w:val="1"/>
      <w:numFmt w:val="ideographTraditional"/>
      <w:lvlText w:val="%5、"/>
      <w:lvlJc w:val="left"/>
      <w:pPr>
        <w:tabs>
          <w:tab w:val="num" w:pos="2954"/>
        </w:tabs>
        <w:ind w:left="2954" w:hanging="480"/>
      </w:pPr>
    </w:lvl>
    <w:lvl w:ilvl="5">
      <w:start w:val="1"/>
      <w:numFmt w:val="lowerRoman"/>
      <w:lvlText w:val="%6."/>
      <w:lvlJc w:val="right"/>
      <w:pPr>
        <w:tabs>
          <w:tab w:val="num" w:pos="3434"/>
        </w:tabs>
        <w:ind w:left="3434" w:hanging="480"/>
      </w:pPr>
    </w:lvl>
    <w:lvl w:ilvl="6">
      <w:start w:val="1"/>
      <w:numFmt w:val="decimal"/>
      <w:lvlText w:val="%7."/>
      <w:lvlJc w:val="left"/>
      <w:pPr>
        <w:tabs>
          <w:tab w:val="num" w:pos="3914"/>
        </w:tabs>
        <w:ind w:left="3914" w:hanging="480"/>
      </w:pPr>
    </w:lvl>
    <w:lvl w:ilvl="7">
      <w:start w:val="1"/>
      <w:numFmt w:val="ideographTraditional"/>
      <w:lvlText w:val="%8、"/>
      <w:lvlJc w:val="left"/>
      <w:pPr>
        <w:tabs>
          <w:tab w:val="num" w:pos="4394"/>
        </w:tabs>
        <w:ind w:left="4394" w:hanging="480"/>
      </w:pPr>
    </w:lvl>
    <w:lvl w:ilvl="8">
      <w:start w:val="1"/>
      <w:numFmt w:val="lowerRoman"/>
      <w:lvlText w:val="%9."/>
      <w:lvlJc w:val="right"/>
      <w:pPr>
        <w:tabs>
          <w:tab w:val="num" w:pos="4874"/>
        </w:tabs>
        <w:ind w:left="4874" w:hanging="480"/>
      </w:pPr>
    </w:lvl>
  </w:abstractNum>
  <w:abstractNum w:abstractNumId="7">
    <w:nsid w:val="1EA565CA"/>
    <w:multiLevelType w:val="hybridMultilevel"/>
    <w:tmpl w:val="6E040F08"/>
    <w:lvl w:ilvl="0" w:tplc="7CF8BC64">
      <w:start w:val="1"/>
      <w:numFmt w:val="taiwaneseCountingThousand"/>
      <w:lvlText w:val="(%1)"/>
      <w:lvlJc w:val="left"/>
      <w:pPr>
        <w:tabs>
          <w:tab w:val="num" w:pos="1224"/>
        </w:tabs>
        <w:ind w:left="1224" w:hanging="720"/>
      </w:pPr>
      <w:rPr>
        <w:rFonts w:eastAsia="標楷體" w:hint="eastAsia"/>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8">
    <w:nsid w:val="29FF5E40"/>
    <w:multiLevelType w:val="hybridMultilevel"/>
    <w:tmpl w:val="26086DE8"/>
    <w:lvl w:ilvl="0" w:tplc="7A360DF2">
      <w:start w:val="1"/>
      <w:numFmt w:val="taiwaneseCountingThousand"/>
      <w:lvlText w:val="%1、"/>
      <w:lvlJc w:val="left"/>
      <w:pPr>
        <w:tabs>
          <w:tab w:val="num" w:pos="-42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B620323"/>
    <w:multiLevelType w:val="multilevel"/>
    <w:tmpl w:val="C782764C"/>
    <w:lvl w:ilvl="0">
      <w:start w:val="1"/>
      <w:numFmt w:val="taiwaneseCountingThousand"/>
      <w:lvlText w:val="(%1)"/>
      <w:lvlJc w:val="left"/>
      <w:pPr>
        <w:tabs>
          <w:tab w:val="num" w:pos="1274"/>
        </w:tabs>
        <w:ind w:left="1274" w:hanging="720"/>
      </w:pPr>
      <w:rPr>
        <w:rFonts w:eastAsia="標楷體" w:hint="eastAsia"/>
      </w:rPr>
    </w:lvl>
    <w:lvl w:ilvl="1">
      <w:start w:val="1"/>
      <w:numFmt w:val="decimal"/>
      <w:lvlText w:val="%2."/>
      <w:lvlJc w:val="left"/>
      <w:pPr>
        <w:tabs>
          <w:tab w:val="num" w:pos="1514"/>
        </w:tabs>
        <w:ind w:left="1514" w:hanging="480"/>
      </w:pPr>
      <w:rPr>
        <w:rFonts w:hint="eastAsia"/>
      </w:rPr>
    </w:lvl>
    <w:lvl w:ilvl="2">
      <w:start w:val="1"/>
      <w:numFmt w:val="lowerRoman"/>
      <w:lvlText w:val="%3."/>
      <w:lvlJc w:val="right"/>
      <w:pPr>
        <w:tabs>
          <w:tab w:val="num" w:pos="1994"/>
        </w:tabs>
        <w:ind w:left="1994" w:hanging="480"/>
      </w:pPr>
    </w:lvl>
    <w:lvl w:ilvl="3">
      <w:start w:val="1"/>
      <w:numFmt w:val="decimal"/>
      <w:lvlText w:val="%4."/>
      <w:lvlJc w:val="left"/>
      <w:pPr>
        <w:tabs>
          <w:tab w:val="num" w:pos="2474"/>
        </w:tabs>
        <w:ind w:left="2474" w:hanging="480"/>
      </w:pPr>
    </w:lvl>
    <w:lvl w:ilvl="4">
      <w:start w:val="1"/>
      <w:numFmt w:val="ideographTraditional"/>
      <w:lvlText w:val="%5、"/>
      <w:lvlJc w:val="left"/>
      <w:pPr>
        <w:tabs>
          <w:tab w:val="num" w:pos="2954"/>
        </w:tabs>
        <w:ind w:left="2954" w:hanging="480"/>
      </w:pPr>
    </w:lvl>
    <w:lvl w:ilvl="5">
      <w:start w:val="1"/>
      <w:numFmt w:val="lowerRoman"/>
      <w:lvlText w:val="%6."/>
      <w:lvlJc w:val="right"/>
      <w:pPr>
        <w:tabs>
          <w:tab w:val="num" w:pos="3434"/>
        </w:tabs>
        <w:ind w:left="3434" w:hanging="480"/>
      </w:pPr>
    </w:lvl>
    <w:lvl w:ilvl="6">
      <w:start w:val="1"/>
      <w:numFmt w:val="decimal"/>
      <w:lvlText w:val="%7."/>
      <w:lvlJc w:val="left"/>
      <w:pPr>
        <w:tabs>
          <w:tab w:val="num" w:pos="3914"/>
        </w:tabs>
        <w:ind w:left="3914" w:hanging="480"/>
      </w:pPr>
    </w:lvl>
    <w:lvl w:ilvl="7">
      <w:start w:val="1"/>
      <w:numFmt w:val="ideographTraditional"/>
      <w:lvlText w:val="%8、"/>
      <w:lvlJc w:val="left"/>
      <w:pPr>
        <w:tabs>
          <w:tab w:val="num" w:pos="4394"/>
        </w:tabs>
        <w:ind w:left="4394" w:hanging="480"/>
      </w:pPr>
    </w:lvl>
    <w:lvl w:ilvl="8">
      <w:start w:val="1"/>
      <w:numFmt w:val="lowerRoman"/>
      <w:lvlText w:val="%9."/>
      <w:lvlJc w:val="right"/>
      <w:pPr>
        <w:tabs>
          <w:tab w:val="num" w:pos="4874"/>
        </w:tabs>
        <w:ind w:left="4874" w:hanging="480"/>
      </w:pPr>
    </w:lvl>
  </w:abstractNum>
  <w:abstractNum w:abstractNumId="10">
    <w:nsid w:val="2C295FCD"/>
    <w:multiLevelType w:val="multilevel"/>
    <w:tmpl w:val="EF2C03FC"/>
    <w:lvl w:ilvl="0">
      <w:start w:val="1"/>
      <w:numFmt w:val="taiwaneseCountingThousand"/>
      <w:lvlText w:val="%1、"/>
      <w:lvlJc w:val="left"/>
      <w:pPr>
        <w:tabs>
          <w:tab w:val="num" w:pos="-427"/>
        </w:tabs>
        <w:ind w:left="567" w:hanging="567"/>
      </w:pPr>
      <w:rPr>
        <w:rFonts w:ascii="標楷體" w:eastAsia="標楷體" w:hAnsi="標楷體" w:hint="eastAsia"/>
        <w:sz w:val="28"/>
        <w:szCs w:val="28"/>
      </w:rPr>
    </w:lvl>
    <w:lvl w:ilvl="1">
      <w:start w:val="1"/>
      <w:numFmt w:val="taiwaneseCountingThousand"/>
      <w:lvlText w:val="(%2)"/>
      <w:lvlJc w:val="left"/>
      <w:pPr>
        <w:tabs>
          <w:tab w:val="num" w:pos="1200"/>
        </w:tabs>
        <w:ind w:left="1200" w:hanging="720"/>
      </w:pPr>
      <w:rPr>
        <w:rFonts w:eastAsia="標楷體" w:hint="eastAsia"/>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CC8255B"/>
    <w:multiLevelType w:val="hybridMultilevel"/>
    <w:tmpl w:val="07000EDE"/>
    <w:lvl w:ilvl="0" w:tplc="1C900D92">
      <w:start w:val="4"/>
      <w:numFmt w:val="taiwaneseCountingThousand"/>
      <w:lvlText w:val="%1、"/>
      <w:lvlJc w:val="left"/>
      <w:pPr>
        <w:tabs>
          <w:tab w:val="num" w:pos="567"/>
        </w:tabs>
        <w:ind w:left="567" w:hanging="567"/>
      </w:pPr>
      <w:rPr>
        <w:rFonts w:eastAsia="標楷體"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08F2A43"/>
    <w:multiLevelType w:val="hybridMultilevel"/>
    <w:tmpl w:val="53C29A8C"/>
    <w:lvl w:ilvl="0" w:tplc="7A360DF2">
      <w:start w:val="1"/>
      <w:numFmt w:val="taiwaneseCountingThousand"/>
      <w:lvlText w:val="%1、"/>
      <w:lvlJc w:val="left"/>
      <w:pPr>
        <w:tabs>
          <w:tab w:val="num" w:pos="-42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0973C93"/>
    <w:multiLevelType w:val="hybridMultilevel"/>
    <w:tmpl w:val="F14A3010"/>
    <w:lvl w:ilvl="0" w:tplc="EBF6DF54">
      <w:start w:val="1"/>
      <w:numFmt w:val="taiwaneseCountingThousand"/>
      <w:lvlText w:val="%1、"/>
      <w:lvlJc w:val="left"/>
      <w:pPr>
        <w:tabs>
          <w:tab w:val="num" w:pos="-427"/>
        </w:tabs>
        <w:ind w:left="567" w:hanging="567"/>
      </w:pPr>
      <w:rPr>
        <w:rFonts w:ascii="標楷體" w:eastAsia="標楷體" w:hAnsi="標楷體" w:hint="eastAsia"/>
        <w:sz w:val="28"/>
        <w:szCs w:val="28"/>
      </w:rPr>
    </w:lvl>
    <w:lvl w:ilvl="1" w:tplc="60CCDCEE">
      <w:start w:val="1"/>
      <w:numFmt w:val="taiwaneseCountingThousand"/>
      <w:lvlText w:val="(%2)"/>
      <w:lvlJc w:val="left"/>
      <w:pPr>
        <w:tabs>
          <w:tab w:val="num" w:pos="1200"/>
        </w:tabs>
        <w:ind w:left="1200" w:hanging="720"/>
      </w:pPr>
      <w:rPr>
        <w:rFonts w:ascii="Times New Roman" w:eastAsia="標楷體" w:hAnsi="Times New Roman" w:cs="Times New Roman"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5681E89"/>
    <w:multiLevelType w:val="multilevel"/>
    <w:tmpl w:val="9F3A01B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40117DA1"/>
    <w:multiLevelType w:val="multilevel"/>
    <w:tmpl w:val="A136FBE2"/>
    <w:lvl w:ilvl="0">
      <w:start w:val="1"/>
      <w:numFmt w:val="taiwaneseCountingThousand"/>
      <w:lvlText w:val="(%1)"/>
      <w:lvlJc w:val="left"/>
      <w:pPr>
        <w:tabs>
          <w:tab w:val="num" w:pos="1224"/>
        </w:tabs>
        <w:ind w:left="1224" w:hanging="720"/>
      </w:pPr>
      <w:rPr>
        <w:rFonts w:eastAsia="標楷體" w:hint="eastAsia"/>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16">
    <w:nsid w:val="45A75BCE"/>
    <w:multiLevelType w:val="multilevel"/>
    <w:tmpl w:val="26086DE8"/>
    <w:lvl w:ilvl="0">
      <w:start w:val="1"/>
      <w:numFmt w:val="taiwaneseCountingThousand"/>
      <w:lvlText w:val="%1、"/>
      <w:lvlJc w:val="left"/>
      <w:pPr>
        <w:tabs>
          <w:tab w:val="num" w:pos="-427"/>
        </w:tabs>
        <w:ind w:left="567" w:hanging="56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76E0950"/>
    <w:multiLevelType w:val="hybridMultilevel"/>
    <w:tmpl w:val="90C2E34C"/>
    <w:lvl w:ilvl="0" w:tplc="5AA28E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F60578A"/>
    <w:multiLevelType w:val="hybridMultilevel"/>
    <w:tmpl w:val="66AAEF2C"/>
    <w:lvl w:ilvl="0" w:tplc="2E0C021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4182E9D"/>
    <w:multiLevelType w:val="multilevel"/>
    <w:tmpl w:val="EF2C03FC"/>
    <w:lvl w:ilvl="0">
      <w:start w:val="1"/>
      <w:numFmt w:val="taiwaneseCountingThousand"/>
      <w:lvlText w:val="%1、"/>
      <w:lvlJc w:val="left"/>
      <w:pPr>
        <w:tabs>
          <w:tab w:val="num" w:pos="-427"/>
        </w:tabs>
        <w:ind w:left="567" w:hanging="567"/>
      </w:pPr>
      <w:rPr>
        <w:rFonts w:ascii="標楷體" w:eastAsia="標楷體" w:hAnsi="標楷體" w:hint="eastAsia"/>
        <w:sz w:val="28"/>
        <w:szCs w:val="28"/>
      </w:rPr>
    </w:lvl>
    <w:lvl w:ilvl="1">
      <w:start w:val="1"/>
      <w:numFmt w:val="taiwaneseCountingThousand"/>
      <w:lvlText w:val="(%2)"/>
      <w:lvlJc w:val="left"/>
      <w:pPr>
        <w:tabs>
          <w:tab w:val="num" w:pos="1200"/>
        </w:tabs>
        <w:ind w:left="1200" w:hanging="720"/>
      </w:pPr>
      <w:rPr>
        <w:rFonts w:eastAsia="標楷體" w:hint="eastAsia"/>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64DD485B"/>
    <w:multiLevelType w:val="hybridMultilevel"/>
    <w:tmpl w:val="2E4462DE"/>
    <w:lvl w:ilvl="0" w:tplc="47EEFBCC">
      <w:start w:val="1"/>
      <w:numFmt w:val="taiwaneseCountingThousand"/>
      <w:lvlText w:val="(%1)"/>
      <w:lvlJc w:val="left"/>
      <w:pPr>
        <w:tabs>
          <w:tab w:val="num" w:pos="1274"/>
        </w:tabs>
        <w:ind w:left="1274" w:hanging="720"/>
      </w:pPr>
      <w:rPr>
        <w:rFonts w:eastAsia="標楷體" w:hint="eastAsia"/>
      </w:rPr>
    </w:lvl>
    <w:lvl w:ilvl="1" w:tplc="6F2685F4">
      <w:start w:val="1"/>
      <w:numFmt w:val="decimal"/>
      <w:lvlText w:val="%2."/>
      <w:lvlJc w:val="left"/>
      <w:pPr>
        <w:tabs>
          <w:tab w:val="num" w:pos="1514"/>
        </w:tabs>
        <w:ind w:left="1474" w:hanging="340"/>
      </w:pPr>
      <w:rPr>
        <w:rFonts w:ascii="標楷體" w:eastAsia="標楷體" w:hAnsi="標楷體" w:hint="eastAsia"/>
        <w:sz w:val="28"/>
      </w:rPr>
    </w:lvl>
    <w:lvl w:ilvl="2" w:tplc="04090001">
      <w:start w:val="1"/>
      <w:numFmt w:val="bullet"/>
      <w:lvlText w:val=""/>
      <w:lvlJc w:val="left"/>
      <w:pPr>
        <w:tabs>
          <w:tab w:val="num" w:pos="1994"/>
        </w:tabs>
        <w:ind w:left="1994" w:hanging="480"/>
      </w:pPr>
      <w:rPr>
        <w:rFonts w:ascii="Wingdings" w:hAnsi="Wingdings" w:hint="default"/>
      </w:rPr>
    </w:lvl>
    <w:lvl w:ilvl="3" w:tplc="0409000F" w:tentative="1">
      <w:start w:val="1"/>
      <w:numFmt w:val="decimal"/>
      <w:lvlText w:val="%4."/>
      <w:lvlJc w:val="left"/>
      <w:pPr>
        <w:tabs>
          <w:tab w:val="num" w:pos="2474"/>
        </w:tabs>
        <w:ind w:left="2474" w:hanging="480"/>
      </w:pPr>
    </w:lvl>
    <w:lvl w:ilvl="4" w:tplc="04090019" w:tentative="1">
      <w:start w:val="1"/>
      <w:numFmt w:val="ideographTraditional"/>
      <w:lvlText w:val="%5、"/>
      <w:lvlJc w:val="left"/>
      <w:pPr>
        <w:tabs>
          <w:tab w:val="num" w:pos="2954"/>
        </w:tabs>
        <w:ind w:left="2954" w:hanging="480"/>
      </w:pPr>
    </w:lvl>
    <w:lvl w:ilvl="5" w:tplc="0409001B" w:tentative="1">
      <w:start w:val="1"/>
      <w:numFmt w:val="lowerRoman"/>
      <w:lvlText w:val="%6."/>
      <w:lvlJc w:val="right"/>
      <w:pPr>
        <w:tabs>
          <w:tab w:val="num" w:pos="3434"/>
        </w:tabs>
        <w:ind w:left="3434" w:hanging="480"/>
      </w:pPr>
    </w:lvl>
    <w:lvl w:ilvl="6" w:tplc="0409000F" w:tentative="1">
      <w:start w:val="1"/>
      <w:numFmt w:val="decimal"/>
      <w:lvlText w:val="%7."/>
      <w:lvlJc w:val="left"/>
      <w:pPr>
        <w:tabs>
          <w:tab w:val="num" w:pos="3914"/>
        </w:tabs>
        <w:ind w:left="3914" w:hanging="480"/>
      </w:pPr>
    </w:lvl>
    <w:lvl w:ilvl="7" w:tplc="04090019" w:tentative="1">
      <w:start w:val="1"/>
      <w:numFmt w:val="ideographTraditional"/>
      <w:lvlText w:val="%8、"/>
      <w:lvlJc w:val="left"/>
      <w:pPr>
        <w:tabs>
          <w:tab w:val="num" w:pos="4394"/>
        </w:tabs>
        <w:ind w:left="4394" w:hanging="480"/>
      </w:pPr>
    </w:lvl>
    <w:lvl w:ilvl="8" w:tplc="0409001B" w:tentative="1">
      <w:start w:val="1"/>
      <w:numFmt w:val="lowerRoman"/>
      <w:lvlText w:val="%9."/>
      <w:lvlJc w:val="right"/>
      <w:pPr>
        <w:tabs>
          <w:tab w:val="num" w:pos="4874"/>
        </w:tabs>
        <w:ind w:left="4874" w:hanging="480"/>
      </w:pPr>
    </w:lvl>
  </w:abstractNum>
  <w:abstractNum w:abstractNumId="21">
    <w:nsid w:val="659431F1"/>
    <w:multiLevelType w:val="multilevel"/>
    <w:tmpl w:val="A136FBE2"/>
    <w:lvl w:ilvl="0">
      <w:start w:val="1"/>
      <w:numFmt w:val="taiwaneseCountingThousand"/>
      <w:lvlText w:val="(%1)"/>
      <w:lvlJc w:val="left"/>
      <w:pPr>
        <w:tabs>
          <w:tab w:val="num" w:pos="1224"/>
        </w:tabs>
        <w:ind w:left="1224" w:hanging="720"/>
      </w:pPr>
      <w:rPr>
        <w:rFonts w:eastAsia="標楷體" w:hint="eastAsia"/>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22">
    <w:nsid w:val="6BCC4704"/>
    <w:multiLevelType w:val="hybridMultilevel"/>
    <w:tmpl w:val="2AF07D00"/>
    <w:lvl w:ilvl="0" w:tplc="47EEFBCC">
      <w:start w:val="1"/>
      <w:numFmt w:val="taiwaneseCountingThousand"/>
      <w:lvlText w:val="(%1)"/>
      <w:lvlJc w:val="left"/>
      <w:pPr>
        <w:tabs>
          <w:tab w:val="num" w:pos="1274"/>
        </w:tabs>
        <w:ind w:left="1274" w:hanging="72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444799"/>
    <w:multiLevelType w:val="hybridMultilevel"/>
    <w:tmpl w:val="014890B6"/>
    <w:lvl w:ilvl="0" w:tplc="7A360DF2">
      <w:start w:val="1"/>
      <w:numFmt w:val="taiwaneseCountingThousand"/>
      <w:lvlText w:val="%1、"/>
      <w:lvlJc w:val="left"/>
      <w:pPr>
        <w:tabs>
          <w:tab w:val="num" w:pos="-42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704A44"/>
    <w:multiLevelType w:val="multilevel"/>
    <w:tmpl w:val="A136FBE2"/>
    <w:lvl w:ilvl="0">
      <w:start w:val="1"/>
      <w:numFmt w:val="taiwaneseCountingThousand"/>
      <w:lvlText w:val="(%1)"/>
      <w:lvlJc w:val="left"/>
      <w:pPr>
        <w:tabs>
          <w:tab w:val="num" w:pos="1224"/>
        </w:tabs>
        <w:ind w:left="1224" w:hanging="720"/>
      </w:pPr>
      <w:rPr>
        <w:rFonts w:eastAsia="標楷體" w:hint="eastAsia"/>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25">
    <w:nsid w:val="723E733F"/>
    <w:multiLevelType w:val="multilevel"/>
    <w:tmpl w:val="5E569312"/>
    <w:lvl w:ilvl="0">
      <w:start w:val="1"/>
      <w:numFmt w:val="taiwaneseCountingThousand"/>
      <w:lvlText w:val="%1、"/>
      <w:lvlJc w:val="left"/>
      <w:pPr>
        <w:tabs>
          <w:tab w:val="num" w:pos="567"/>
        </w:tabs>
        <w:ind w:left="567" w:hanging="567"/>
      </w:pPr>
      <w:rPr>
        <w:rFonts w:eastAsia="標楷體" w:hint="eastAsia"/>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77780D54"/>
    <w:multiLevelType w:val="multilevel"/>
    <w:tmpl w:val="A136FBE2"/>
    <w:lvl w:ilvl="0">
      <w:start w:val="1"/>
      <w:numFmt w:val="taiwaneseCountingThousand"/>
      <w:lvlText w:val="(%1)"/>
      <w:lvlJc w:val="left"/>
      <w:pPr>
        <w:tabs>
          <w:tab w:val="num" w:pos="1224"/>
        </w:tabs>
        <w:ind w:left="1224" w:hanging="720"/>
      </w:pPr>
      <w:rPr>
        <w:rFonts w:eastAsia="標楷體" w:hint="eastAsia"/>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27">
    <w:nsid w:val="79230659"/>
    <w:multiLevelType w:val="multilevel"/>
    <w:tmpl w:val="841802D0"/>
    <w:lvl w:ilvl="0">
      <w:start w:val="1"/>
      <w:numFmt w:val="taiwaneseCountingThousand"/>
      <w:lvlText w:val="(%1)"/>
      <w:lvlJc w:val="left"/>
      <w:pPr>
        <w:tabs>
          <w:tab w:val="num" w:pos="1274"/>
        </w:tabs>
        <w:ind w:left="1274" w:hanging="720"/>
      </w:pPr>
      <w:rPr>
        <w:rFonts w:eastAsia="標楷體" w:hint="eastAsia"/>
      </w:rPr>
    </w:lvl>
    <w:lvl w:ilvl="1">
      <w:start w:val="1"/>
      <w:numFmt w:val="decimal"/>
      <w:lvlText w:val="%2."/>
      <w:lvlJc w:val="left"/>
      <w:pPr>
        <w:tabs>
          <w:tab w:val="num" w:pos="1514"/>
        </w:tabs>
        <w:ind w:left="1474" w:hanging="340"/>
      </w:pPr>
      <w:rPr>
        <w:rFonts w:eastAsia="標楷體" w:hint="eastAsia"/>
      </w:rPr>
    </w:lvl>
    <w:lvl w:ilvl="2">
      <w:start w:val="1"/>
      <w:numFmt w:val="bullet"/>
      <w:lvlText w:val=""/>
      <w:lvlJc w:val="left"/>
      <w:pPr>
        <w:tabs>
          <w:tab w:val="num" w:pos="1994"/>
        </w:tabs>
        <w:ind w:left="1994" w:hanging="480"/>
      </w:pPr>
      <w:rPr>
        <w:rFonts w:ascii="Wingdings" w:hAnsi="Wingdings" w:hint="default"/>
      </w:rPr>
    </w:lvl>
    <w:lvl w:ilvl="3">
      <w:start w:val="1"/>
      <w:numFmt w:val="decimal"/>
      <w:lvlText w:val="%4."/>
      <w:lvlJc w:val="left"/>
      <w:pPr>
        <w:tabs>
          <w:tab w:val="num" w:pos="2474"/>
        </w:tabs>
        <w:ind w:left="2474" w:hanging="480"/>
      </w:pPr>
    </w:lvl>
    <w:lvl w:ilvl="4">
      <w:start w:val="1"/>
      <w:numFmt w:val="ideographTraditional"/>
      <w:lvlText w:val="%5、"/>
      <w:lvlJc w:val="left"/>
      <w:pPr>
        <w:tabs>
          <w:tab w:val="num" w:pos="2954"/>
        </w:tabs>
        <w:ind w:left="2954" w:hanging="480"/>
      </w:pPr>
    </w:lvl>
    <w:lvl w:ilvl="5">
      <w:start w:val="1"/>
      <w:numFmt w:val="lowerRoman"/>
      <w:lvlText w:val="%6."/>
      <w:lvlJc w:val="right"/>
      <w:pPr>
        <w:tabs>
          <w:tab w:val="num" w:pos="3434"/>
        </w:tabs>
        <w:ind w:left="3434" w:hanging="480"/>
      </w:pPr>
    </w:lvl>
    <w:lvl w:ilvl="6">
      <w:start w:val="1"/>
      <w:numFmt w:val="decimal"/>
      <w:lvlText w:val="%7."/>
      <w:lvlJc w:val="left"/>
      <w:pPr>
        <w:tabs>
          <w:tab w:val="num" w:pos="3914"/>
        </w:tabs>
        <w:ind w:left="3914" w:hanging="480"/>
      </w:pPr>
    </w:lvl>
    <w:lvl w:ilvl="7">
      <w:start w:val="1"/>
      <w:numFmt w:val="ideographTraditional"/>
      <w:lvlText w:val="%8、"/>
      <w:lvlJc w:val="left"/>
      <w:pPr>
        <w:tabs>
          <w:tab w:val="num" w:pos="4394"/>
        </w:tabs>
        <w:ind w:left="4394" w:hanging="480"/>
      </w:pPr>
    </w:lvl>
    <w:lvl w:ilvl="8">
      <w:start w:val="1"/>
      <w:numFmt w:val="lowerRoman"/>
      <w:lvlText w:val="%9."/>
      <w:lvlJc w:val="right"/>
      <w:pPr>
        <w:tabs>
          <w:tab w:val="num" w:pos="4874"/>
        </w:tabs>
        <w:ind w:left="4874" w:hanging="480"/>
      </w:pPr>
    </w:lvl>
  </w:abstractNum>
  <w:num w:numId="1">
    <w:abstractNumId w:val="18"/>
  </w:num>
  <w:num w:numId="2">
    <w:abstractNumId w:val="11"/>
  </w:num>
  <w:num w:numId="3">
    <w:abstractNumId w:val="2"/>
  </w:num>
  <w:num w:numId="4">
    <w:abstractNumId w:val="25"/>
  </w:num>
  <w:num w:numId="5">
    <w:abstractNumId w:val="4"/>
  </w:num>
  <w:num w:numId="6">
    <w:abstractNumId w:val="14"/>
  </w:num>
  <w:num w:numId="7">
    <w:abstractNumId w:val="7"/>
  </w:num>
  <w:num w:numId="8">
    <w:abstractNumId w:val="20"/>
  </w:num>
  <w:num w:numId="9">
    <w:abstractNumId w:val="9"/>
  </w:num>
  <w:num w:numId="10">
    <w:abstractNumId w:val="23"/>
  </w:num>
  <w:num w:numId="11">
    <w:abstractNumId w:val="27"/>
  </w:num>
  <w:num w:numId="12">
    <w:abstractNumId w:val="6"/>
  </w:num>
  <w:num w:numId="13">
    <w:abstractNumId w:val="22"/>
  </w:num>
  <w:num w:numId="14">
    <w:abstractNumId w:val="8"/>
  </w:num>
  <w:num w:numId="15">
    <w:abstractNumId w:val="12"/>
  </w:num>
  <w:num w:numId="16">
    <w:abstractNumId w:val="3"/>
  </w:num>
  <w:num w:numId="17">
    <w:abstractNumId w:val="13"/>
  </w:num>
  <w:num w:numId="18">
    <w:abstractNumId w:val="24"/>
  </w:num>
  <w:num w:numId="19">
    <w:abstractNumId w:val="15"/>
  </w:num>
  <w:num w:numId="20">
    <w:abstractNumId w:val="21"/>
  </w:num>
  <w:num w:numId="21">
    <w:abstractNumId w:val="26"/>
  </w:num>
  <w:num w:numId="22">
    <w:abstractNumId w:val="0"/>
  </w:num>
  <w:num w:numId="23">
    <w:abstractNumId w:val="5"/>
  </w:num>
  <w:num w:numId="24">
    <w:abstractNumId w:val="16"/>
  </w:num>
  <w:num w:numId="25">
    <w:abstractNumId w:val="17"/>
  </w:num>
  <w:num w:numId="26">
    <w:abstractNumId w:val="19"/>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CF"/>
    <w:rsid w:val="00003BE6"/>
    <w:rsid w:val="00013047"/>
    <w:rsid w:val="000147F4"/>
    <w:rsid w:val="00023FDC"/>
    <w:rsid w:val="00035246"/>
    <w:rsid w:val="00045A67"/>
    <w:rsid w:val="0005614A"/>
    <w:rsid w:val="000618B5"/>
    <w:rsid w:val="0006620F"/>
    <w:rsid w:val="00077D69"/>
    <w:rsid w:val="000860A4"/>
    <w:rsid w:val="00092D1B"/>
    <w:rsid w:val="000A0745"/>
    <w:rsid w:val="000A1443"/>
    <w:rsid w:val="000A496A"/>
    <w:rsid w:val="000E62F5"/>
    <w:rsid w:val="00132489"/>
    <w:rsid w:val="00146A60"/>
    <w:rsid w:val="00150C23"/>
    <w:rsid w:val="001519A4"/>
    <w:rsid w:val="0016403E"/>
    <w:rsid w:val="00166D09"/>
    <w:rsid w:val="00170AF6"/>
    <w:rsid w:val="0017161E"/>
    <w:rsid w:val="001736A8"/>
    <w:rsid w:val="00193A89"/>
    <w:rsid w:val="001A3FAA"/>
    <w:rsid w:val="001A71D7"/>
    <w:rsid w:val="001B1BE5"/>
    <w:rsid w:val="001C7558"/>
    <w:rsid w:val="001D1DF5"/>
    <w:rsid w:val="001D2152"/>
    <w:rsid w:val="001D4597"/>
    <w:rsid w:val="001D5426"/>
    <w:rsid w:val="001F2D94"/>
    <w:rsid w:val="001F54CF"/>
    <w:rsid w:val="002137E8"/>
    <w:rsid w:val="0021497B"/>
    <w:rsid w:val="00222CEF"/>
    <w:rsid w:val="00231EFF"/>
    <w:rsid w:val="00232480"/>
    <w:rsid w:val="00240CFB"/>
    <w:rsid w:val="002416A9"/>
    <w:rsid w:val="00241BDB"/>
    <w:rsid w:val="00243F1F"/>
    <w:rsid w:val="002673E9"/>
    <w:rsid w:val="00271AF2"/>
    <w:rsid w:val="00284037"/>
    <w:rsid w:val="00285925"/>
    <w:rsid w:val="00291725"/>
    <w:rsid w:val="002972D6"/>
    <w:rsid w:val="002A2DB6"/>
    <w:rsid w:val="002A3FF7"/>
    <w:rsid w:val="002A6C5F"/>
    <w:rsid w:val="002B3FCE"/>
    <w:rsid w:val="002D62F8"/>
    <w:rsid w:val="002D7646"/>
    <w:rsid w:val="002E375E"/>
    <w:rsid w:val="002F4A5D"/>
    <w:rsid w:val="002F5C71"/>
    <w:rsid w:val="002F6466"/>
    <w:rsid w:val="002F7728"/>
    <w:rsid w:val="003021B3"/>
    <w:rsid w:val="00304203"/>
    <w:rsid w:val="00304B6B"/>
    <w:rsid w:val="00305C32"/>
    <w:rsid w:val="003143EB"/>
    <w:rsid w:val="00321BC0"/>
    <w:rsid w:val="00323B76"/>
    <w:rsid w:val="00327BB1"/>
    <w:rsid w:val="00330552"/>
    <w:rsid w:val="003430F7"/>
    <w:rsid w:val="00345119"/>
    <w:rsid w:val="003478DB"/>
    <w:rsid w:val="00354F11"/>
    <w:rsid w:val="003559A0"/>
    <w:rsid w:val="00374B89"/>
    <w:rsid w:val="00380F2E"/>
    <w:rsid w:val="00386562"/>
    <w:rsid w:val="0039421B"/>
    <w:rsid w:val="00396DD2"/>
    <w:rsid w:val="003A2EEB"/>
    <w:rsid w:val="003B41F1"/>
    <w:rsid w:val="003F4B53"/>
    <w:rsid w:val="00403B3B"/>
    <w:rsid w:val="00416961"/>
    <w:rsid w:val="00420BB8"/>
    <w:rsid w:val="00430AFB"/>
    <w:rsid w:val="00447A32"/>
    <w:rsid w:val="00472AF8"/>
    <w:rsid w:val="004934AD"/>
    <w:rsid w:val="004951E5"/>
    <w:rsid w:val="004A2D07"/>
    <w:rsid w:val="004A4FEE"/>
    <w:rsid w:val="004B6BAD"/>
    <w:rsid w:val="004B7A31"/>
    <w:rsid w:val="004C5102"/>
    <w:rsid w:val="004E548F"/>
    <w:rsid w:val="004F0185"/>
    <w:rsid w:val="00503E29"/>
    <w:rsid w:val="00506C9B"/>
    <w:rsid w:val="00511C37"/>
    <w:rsid w:val="00521A54"/>
    <w:rsid w:val="00530B91"/>
    <w:rsid w:val="00537558"/>
    <w:rsid w:val="00537ED9"/>
    <w:rsid w:val="00540714"/>
    <w:rsid w:val="005511E8"/>
    <w:rsid w:val="005658F4"/>
    <w:rsid w:val="00565A81"/>
    <w:rsid w:val="0057013F"/>
    <w:rsid w:val="005A67E6"/>
    <w:rsid w:val="005B4D2D"/>
    <w:rsid w:val="005D2ADD"/>
    <w:rsid w:val="005D77E4"/>
    <w:rsid w:val="005E1675"/>
    <w:rsid w:val="005F2939"/>
    <w:rsid w:val="005F6A79"/>
    <w:rsid w:val="00603E02"/>
    <w:rsid w:val="00607311"/>
    <w:rsid w:val="00620E52"/>
    <w:rsid w:val="006303A0"/>
    <w:rsid w:val="00645E03"/>
    <w:rsid w:val="00664776"/>
    <w:rsid w:val="0067177F"/>
    <w:rsid w:val="006A41AF"/>
    <w:rsid w:val="006C20B5"/>
    <w:rsid w:val="006D0040"/>
    <w:rsid w:val="006E2F8A"/>
    <w:rsid w:val="006E3BC8"/>
    <w:rsid w:val="006E684D"/>
    <w:rsid w:val="00716B4A"/>
    <w:rsid w:val="00717151"/>
    <w:rsid w:val="00721812"/>
    <w:rsid w:val="0073585C"/>
    <w:rsid w:val="00736EC2"/>
    <w:rsid w:val="0075442C"/>
    <w:rsid w:val="00771CFF"/>
    <w:rsid w:val="00771E00"/>
    <w:rsid w:val="007A314B"/>
    <w:rsid w:val="007A4027"/>
    <w:rsid w:val="007A7C64"/>
    <w:rsid w:val="007B6B3F"/>
    <w:rsid w:val="007D017F"/>
    <w:rsid w:val="007D5860"/>
    <w:rsid w:val="007E1762"/>
    <w:rsid w:val="007E4835"/>
    <w:rsid w:val="007F6C8E"/>
    <w:rsid w:val="008152CC"/>
    <w:rsid w:val="00833639"/>
    <w:rsid w:val="00833B79"/>
    <w:rsid w:val="0083578A"/>
    <w:rsid w:val="00835F6E"/>
    <w:rsid w:val="008408A0"/>
    <w:rsid w:val="00855BBE"/>
    <w:rsid w:val="00856FC4"/>
    <w:rsid w:val="00857A6C"/>
    <w:rsid w:val="0087633F"/>
    <w:rsid w:val="008B12FE"/>
    <w:rsid w:val="008B7D58"/>
    <w:rsid w:val="008C67D5"/>
    <w:rsid w:val="008D3AE9"/>
    <w:rsid w:val="008F42C9"/>
    <w:rsid w:val="009070E9"/>
    <w:rsid w:val="00916FE9"/>
    <w:rsid w:val="009260AD"/>
    <w:rsid w:val="0092736E"/>
    <w:rsid w:val="0093596F"/>
    <w:rsid w:val="009365FF"/>
    <w:rsid w:val="00966512"/>
    <w:rsid w:val="009810E4"/>
    <w:rsid w:val="0098240D"/>
    <w:rsid w:val="0098450E"/>
    <w:rsid w:val="00994E35"/>
    <w:rsid w:val="00994E8A"/>
    <w:rsid w:val="009A5262"/>
    <w:rsid w:val="009C7F84"/>
    <w:rsid w:val="009D4EF9"/>
    <w:rsid w:val="009D6504"/>
    <w:rsid w:val="009E1A95"/>
    <w:rsid w:val="009F29BD"/>
    <w:rsid w:val="00A37D27"/>
    <w:rsid w:val="00A404FD"/>
    <w:rsid w:val="00A423B0"/>
    <w:rsid w:val="00A52007"/>
    <w:rsid w:val="00A67AF7"/>
    <w:rsid w:val="00A81A18"/>
    <w:rsid w:val="00AA7E80"/>
    <w:rsid w:val="00AC4EFC"/>
    <w:rsid w:val="00AC7433"/>
    <w:rsid w:val="00AC7D96"/>
    <w:rsid w:val="00AE309E"/>
    <w:rsid w:val="00B05400"/>
    <w:rsid w:val="00B2799A"/>
    <w:rsid w:val="00B35C49"/>
    <w:rsid w:val="00B3700A"/>
    <w:rsid w:val="00B43322"/>
    <w:rsid w:val="00B43D31"/>
    <w:rsid w:val="00B51D25"/>
    <w:rsid w:val="00B83AE0"/>
    <w:rsid w:val="00B850B2"/>
    <w:rsid w:val="00B86654"/>
    <w:rsid w:val="00BA0141"/>
    <w:rsid w:val="00BA3503"/>
    <w:rsid w:val="00BA42CC"/>
    <w:rsid w:val="00BB1CE7"/>
    <w:rsid w:val="00BB25FB"/>
    <w:rsid w:val="00BC17F0"/>
    <w:rsid w:val="00BE6CFD"/>
    <w:rsid w:val="00BE78B1"/>
    <w:rsid w:val="00C032D8"/>
    <w:rsid w:val="00C058D4"/>
    <w:rsid w:val="00C15EEA"/>
    <w:rsid w:val="00C21B99"/>
    <w:rsid w:val="00C56D92"/>
    <w:rsid w:val="00C875A6"/>
    <w:rsid w:val="00C930E0"/>
    <w:rsid w:val="00CC5D2A"/>
    <w:rsid w:val="00CD0FA1"/>
    <w:rsid w:val="00CF2435"/>
    <w:rsid w:val="00CF36DD"/>
    <w:rsid w:val="00CF4B6D"/>
    <w:rsid w:val="00D02DCD"/>
    <w:rsid w:val="00D350A5"/>
    <w:rsid w:val="00D44DA6"/>
    <w:rsid w:val="00D51FE1"/>
    <w:rsid w:val="00D6302E"/>
    <w:rsid w:val="00D64C7B"/>
    <w:rsid w:val="00D7202C"/>
    <w:rsid w:val="00D84662"/>
    <w:rsid w:val="00DA1990"/>
    <w:rsid w:val="00DB41ED"/>
    <w:rsid w:val="00DB51B1"/>
    <w:rsid w:val="00DC0043"/>
    <w:rsid w:val="00DC044C"/>
    <w:rsid w:val="00DE71B1"/>
    <w:rsid w:val="00DF0328"/>
    <w:rsid w:val="00E00152"/>
    <w:rsid w:val="00E04FC9"/>
    <w:rsid w:val="00E052A5"/>
    <w:rsid w:val="00E10E68"/>
    <w:rsid w:val="00E1359D"/>
    <w:rsid w:val="00E260CA"/>
    <w:rsid w:val="00E5435F"/>
    <w:rsid w:val="00E54437"/>
    <w:rsid w:val="00E558CB"/>
    <w:rsid w:val="00E72ECB"/>
    <w:rsid w:val="00E85BE5"/>
    <w:rsid w:val="00E862E2"/>
    <w:rsid w:val="00E93D2F"/>
    <w:rsid w:val="00E95FFC"/>
    <w:rsid w:val="00E96F78"/>
    <w:rsid w:val="00EA6F8E"/>
    <w:rsid w:val="00EA774E"/>
    <w:rsid w:val="00EB380A"/>
    <w:rsid w:val="00EC3FAD"/>
    <w:rsid w:val="00EC72AA"/>
    <w:rsid w:val="00ED0CE8"/>
    <w:rsid w:val="00ED5EED"/>
    <w:rsid w:val="00EE110B"/>
    <w:rsid w:val="00EE1220"/>
    <w:rsid w:val="00EE3282"/>
    <w:rsid w:val="00EF0C0F"/>
    <w:rsid w:val="00EF6DB9"/>
    <w:rsid w:val="00F02C55"/>
    <w:rsid w:val="00F04B76"/>
    <w:rsid w:val="00F06917"/>
    <w:rsid w:val="00F07FB4"/>
    <w:rsid w:val="00F31DAC"/>
    <w:rsid w:val="00F8345C"/>
    <w:rsid w:val="00F912FF"/>
    <w:rsid w:val="00FA0AFE"/>
    <w:rsid w:val="00FB305E"/>
    <w:rsid w:val="00FB5324"/>
    <w:rsid w:val="00FC23AD"/>
    <w:rsid w:val="00FC2FC0"/>
    <w:rsid w:val="00FC58C5"/>
    <w:rsid w:val="00FC7027"/>
    <w:rsid w:val="00FC7D58"/>
    <w:rsid w:val="00FE75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C0F"/>
    <w:pPr>
      <w:widowControl w:val="0"/>
    </w:pPr>
    <w:rPr>
      <w:kern w:val="2"/>
      <w:sz w:val="24"/>
      <w:szCs w:val="24"/>
    </w:rPr>
  </w:style>
  <w:style w:type="paragraph" w:styleId="1">
    <w:name w:val="heading 1"/>
    <w:basedOn w:val="a"/>
    <w:next w:val="a"/>
    <w:qFormat/>
    <w:rsid w:val="00EF0C0F"/>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EF0C0F"/>
  </w:style>
  <w:style w:type="paragraph" w:styleId="a4">
    <w:name w:val="header"/>
    <w:basedOn w:val="a"/>
    <w:rsid w:val="00EF0C0F"/>
    <w:pPr>
      <w:tabs>
        <w:tab w:val="center" w:pos="4153"/>
        <w:tab w:val="right" w:pos="8306"/>
      </w:tabs>
      <w:snapToGrid w:val="0"/>
    </w:pPr>
    <w:rPr>
      <w:sz w:val="20"/>
      <w:szCs w:val="20"/>
    </w:rPr>
  </w:style>
  <w:style w:type="paragraph" w:styleId="a5">
    <w:name w:val="footer"/>
    <w:basedOn w:val="a"/>
    <w:link w:val="a6"/>
    <w:uiPriority w:val="99"/>
    <w:rsid w:val="00EF0C0F"/>
    <w:pPr>
      <w:tabs>
        <w:tab w:val="center" w:pos="4153"/>
        <w:tab w:val="right" w:pos="8306"/>
      </w:tabs>
      <w:snapToGrid w:val="0"/>
    </w:pPr>
    <w:rPr>
      <w:sz w:val="20"/>
      <w:szCs w:val="20"/>
    </w:rPr>
  </w:style>
  <w:style w:type="character" w:styleId="a7">
    <w:name w:val="page number"/>
    <w:basedOn w:val="a0"/>
    <w:rsid w:val="00EF0C0F"/>
  </w:style>
  <w:style w:type="table" w:styleId="a8">
    <w:name w:val="Table Grid"/>
    <w:basedOn w:val="a1"/>
    <w:rsid w:val="005511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22CEF"/>
    <w:pPr>
      <w:spacing w:after="120" w:line="480" w:lineRule="auto"/>
    </w:pPr>
    <w:rPr>
      <w:szCs w:val="20"/>
    </w:rPr>
  </w:style>
  <w:style w:type="paragraph" w:styleId="a9">
    <w:name w:val="Body Text"/>
    <w:basedOn w:val="a"/>
    <w:rsid w:val="00222CEF"/>
    <w:pPr>
      <w:spacing w:before="120"/>
      <w:jc w:val="distribute"/>
    </w:pPr>
    <w:rPr>
      <w:rFonts w:ascii="細明體" w:eastAsia="細明體"/>
      <w:color w:val="000000"/>
      <w:sz w:val="20"/>
      <w:szCs w:val="20"/>
    </w:rPr>
  </w:style>
  <w:style w:type="character" w:customStyle="1" w:styleId="a6">
    <w:name w:val="頁尾 字元"/>
    <w:link w:val="a5"/>
    <w:uiPriority w:val="99"/>
    <w:rsid w:val="00FE754A"/>
    <w:rPr>
      <w:kern w:val="2"/>
    </w:rPr>
  </w:style>
  <w:style w:type="paragraph" w:styleId="aa">
    <w:name w:val="Balloon Text"/>
    <w:basedOn w:val="a"/>
    <w:link w:val="ab"/>
    <w:rsid w:val="00FE754A"/>
    <w:rPr>
      <w:rFonts w:ascii="Cambria" w:hAnsi="Cambria"/>
      <w:sz w:val="18"/>
      <w:szCs w:val="18"/>
    </w:rPr>
  </w:style>
  <w:style w:type="character" w:customStyle="1" w:styleId="ab">
    <w:name w:val="註解方塊文字 字元"/>
    <w:link w:val="aa"/>
    <w:rsid w:val="00FE754A"/>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C0F"/>
    <w:pPr>
      <w:widowControl w:val="0"/>
    </w:pPr>
    <w:rPr>
      <w:kern w:val="2"/>
      <w:sz w:val="24"/>
      <w:szCs w:val="24"/>
    </w:rPr>
  </w:style>
  <w:style w:type="paragraph" w:styleId="1">
    <w:name w:val="heading 1"/>
    <w:basedOn w:val="a"/>
    <w:next w:val="a"/>
    <w:qFormat/>
    <w:rsid w:val="00EF0C0F"/>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EF0C0F"/>
  </w:style>
  <w:style w:type="paragraph" w:styleId="a4">
    <w:name w:val="header"/>
    <w:basedOn w:val="a"/>
    <w:rsid w:val="00EF0C0F"/>
    <w:pPr>
      <w:tabs>
        <w:tab w:val="center" w:pos="4153"/>
        <w:tab w:val="right" w:pos="8306"/>
      </w:tabs>
      <w:snapToGrid w:val="0"/>
    </w:pPr>
    <w:rPr>
      <w:sz w:val="20"/>
      <w:szCs w:val="20"/>
    </w:rPr>
  </w:style>
  <w:style w:type="paragraph" w:styleId="a5">
    <w:name w:val="footer"/>
    <w:basedOn w:val="a"/>
    <w:link w:val="a6"/>
    <w:uiPriority w:val="99"/>
    <w:rsid w:val="00EF0C0F"/>
    <w:pPr>
      <w:tabs>
        <w:tab w:val="center" w:pos="4153"/>
        <w:tab w:val="right" w:pos="8306"/>
      </w:tabs>
      <w:snapToGrid w:val="0"/>
    </w:pPr>
    <w:rPr>
      <w:sz w:val="20"/>
      <w:szCs w:val="20"/>
    </w:rPr>
  </w:style>
  <w:style w:type="character" w:styleId="a7">
    <w:name w:val="page number"/>
    <w:basedOn w:val="a0"/>
    <w:rsid w:val="00EF0C0F"/>
  </w:style>
  <w:style w:type="table" w:styleId="a8">
    <w:name w:val="Table Grid"/>
    <w:basedOn w:val="a1"/>
    <w:rsid w:val="005511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22CEF"/>
    <w:pPr>
      <w:spacing w:after="120" w:line="480" w:lineRule="auto"/>
    </w:pPr>
    <w:rPr>
      <w:szCs w:val="20"/>
    </w:rPr>
  </w:style>
  <w:style w:type="paragraph" w:styleId="a9">
    <w:name w:val="Body Text"/>
    <w:basedOn w:val="a"/>
    <w:rsid w:val="00222CEF"/>
    <w:pPr>
      <w:spacing w:before="120"/>
      <w:jc w:val="distribute"/>
    </w:pPr>
    <w:rPr>
      <w:rFonts w:ascii="細明體" w:eastAsia="細明體"/>
      <w:color w:val="000000"/>
      <w:sz w:val="20"/>
      <w:szCs w:val="20"/>
    </w:rPr>
  </w:style>
  <w:style w:type="character" w:customStyle="1" w:styleId="a6">
    <w:name w:val="頁尾 字元"/>
    <w:link w:val="a5"/>
    <w:uiPriority w:val="99"/>
    <w:rsid w:val="00FE754A"/>
    <w:rPr>
      <w:kern w:val="2"/>
    </w:rPr>
  </w:style>
  <w:style w:type="paragraph" w:styleId="aa">
    <w:name w:val="Balloon Text"/>
    <w:basedOn w:val="a"/>
    <w:link w:val="ab"/>
    <w:rsid w:val="00FE754A"/>
    <w:rPr>
      <w:rFonts w:ascii="Cambria" w:hAnsi="Cambria"/>
      <w:sz w:val="18"/>
      <w:szCs w:val="18"/>
    </w:rPr>
  </w:style>
  <w:style w:type="character" w:customStyle="1" w:styleId="ab">
    <w:name w:val="註解方塊文字 字元"/>
    <w:link w:val="aa"/>
    <w:rsid w:val="00FE754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0BD5-CCF4-45C8-ADF3-89A243CD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國立中興大學資本支出預算保留作業</dc:title>
  <dc:creator>熊可麗</dc:creator>
  <cp:lastModifiedBy>User</cp:lastModifiedBy>
  <cp:revision>3</cp:revision>
  <cp:lastPrinted>2012-07-30T08:50:00Z</cp:lastPrinted>
  <dcterms:created xsi:type="dcterms:W3CDTF">2021-01-04T04:09:00Z</dcterms:created>
  <dcterms:modified xsi:type="dcterms:W3CDTF">2021-01-04T04:11:00Z</dcterms:modified>
</cp:coreProperties>
</file>