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2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7"/>
        <w:gridCol w:w="2126"/>
        <w:gridCol w:w="2717"/>
        <w:gridCol w:w="3060"/>
      </w:tblGrid>
      <w:tr w:rsidR="00F34198" w14:paraId="01407176" w14:textId="77777777" w:rsidTr="006A3D33">
        <w:trPr>
          <w:cantSplit/>
          <w:trHeight w:val="1578"/>
        </w:trPr>
        <w:tc>
          <w:tcPr>
            <w:tcW w:w="10080" w:type="dxa"/>
            <w:gridSpan w:val="4"/>
            <w:tcBorders>
              <w:top w:val="triple" w:sz="4" w:space="0" w:color="auto"/>
            </w:tcBorders>
          </w:tcPr>
          <w:p w14:paraId="4D0177AC" w14:textId="6BF908D3" w:rsidR="00280DF7" w:rsidRPr="00044670" w:rsidRDefault="00F34198" w:rsidP="006A3D33">
            <w:pPr>
              <w:spacing w:line="500" w:lineRule="exact"/>
              <w:ind w:leftChars="47" w:left="113" w:firstLineChars="66" w:firstLine="238"/>
              <w:jc w:val="center"/>
              <w:rPr>
                <w:rFonts w:eastAsia="標楷體"/>
                <w:b/>
                <w:bCs/>
                <w:sz w:val="36"/>
              </w:rPr>
            </w:pPr>
            <w:r w:rsidRPr="00CA2CB7">
              <w:rPr>
                <w:rFonts w:eastAsia="標楷體"/>
                <w:b/>
                <w:bCs/>
                <w:sz w:val="36"/>
              </w:rPr>
              <w:t>國立中山大學</w:t>
            </w:r>
            <w:r w:rsidRPr="00044670">
              <w:rPr>
                <w:rFonts w:eastAsia="標楷體" w:hint="eastAsia"/>
                <w:b/>
                <w:bCs/>
                <w:sz w:val="36"/>
              </w:rPr>
              <w:t>因公出國人員搭乘外國籍航空公司班機</w:t>
            </w:r>
          </w:p>
          <w:p w14:paraId="2CAF42DD" w14:textId="314C08FC" w:rsidR="00F34198" w:rsidRPr="005B346F" w:rsidRDefault="00F34198" w:rsidP="006A3D33">
            <w:pPr>
              <w:spacing w:line="500" w:lineRule="exact"/>
              <w:ind w:leftChars="47" w:left="113" w:firstLineChars="66" w:firstLine="238"/>
              <w:jc w:val="center"/>
              <w:rPr>
                <w:rFonts w:eastAsia="標楷體"/>
                <w:b/>
                <w:bCs/>
                <w:sz w:val="36"/>
              </w:rPr>
            </w:pPr>
            <w:r w:rsidRPr="00044670">
              <w:rPr>
                <w:rFonts w:eastAsia="標楷體" w:hint="eastAsia"/>
                <w:b/>
                <w:bCs/>
                <w:sz w:val="36"/>
              </w:rPr>
              <w:t>申請</w:t>
            </w:r>
            <w:r w:rsidR="005666F1" w:rsidRPr="00044670">
              <w:rPr>
                <w:rFonts w:eastAsia="標楷體" w:hint="eastAsia"/>
                <w:b/>
                <w:bCs/>
                <w:sz w:val="36"/>
              </w:rPr>
              <w:t>表</w:t>
            </w:r>
          </w:p>
          <w:p w14:paraId="62751D7B" w14:textId="2E2D4C05" w:rsidR="00621AA5" w:rsidRPr="00044670" w:rsidRDefault="00946823" w:rsidP="006A3D33">
            <w:pPr>
              <w:spacing w:line="500" w:lineRule="exact"/>
              <w:ind w:leftChars="47" w:left="113" w:firstLineChars="66" w:firstLine="238"/>
              <w:jc w:val="center"/>
              <w:rPr>
                <w:rFonts w:eastAsia="標楷體"/>
                <w:b/>
                <w:bCs/>
                <w:sz w:val="36"/>
              </w:rPr>
            </w:pPr>
            <w:r w:rsidRPr="00044670">
              <w:rPr>
                <w:rFonts w:eastAsia="標楷體"/>
                <w:b/>
                <w:bCs/>
                <w:sz w:val="36"/>
              </w:rPr>
              <w:t xml:space="preserve">Application Form for </w:t>
            </w:r>
            <w:r w:rsidR="00B6289D">
              <w:rPr>
                <w:rFonts w:eastAsia="標楷體"/>
                <w:b/>
                <w:bCs/>
                <w:sz w:val="36"/>
              </w:rPr>
              <w:t>Taking International Airlines on</w:t>
            </w:r>
          </w:p>
          <w:p w14:paraId="5AA4D9B2" w14:textId="182F7B93" w:rsidR="00CA2CB7" w:rsidRPr="00044670" w:rsidRDefault="004B6D6A" w:rsidP="00621AA5">
            <w:pPr>
              <w:spacing w:line="500" w:lineRule="exact"/>
              <w:ind w:leftChars="47" w:left="113" w:firstLineChars="66" w:firstLine="238"/>
              <w:jc w:val="center"/>
              <w:rPr>
                <w:rFonts w:eastAsia="標楷體"/>
                <w:b/>
                <w:bCs/>
                <w:color w:val="FF0000"/>
                <w:sz w:val="36"/>
              </w:rPr>
            </w:pPr>
            <w:r w:rsidRPr="00044670">
              <w:rPr>
                <w:rFonts w:eastAsia="標楷體"/>
                <w:b/>
                <w:bCs/>
                <w:sz w:val="36"/>
              </w:rPr>
              <w:t xml:space="preserve">Overseas </w:t>
            </w:r>
            <w:r w:rsidR="00280DF7" w:rsidRPr="00044670">
              <w:rPr>
                <w:rFonts w:eastAsia="標楷體"/>
                <w:b/>
                <w:bCs/>
                <w:sz w:val="36"/>
              </w:rPr>
              <w:t>Business Trip</w:t>
            </w:r>
            <w:r w:rsidR="00B6289D">
              <w:rPr>
                <w:rFonts w:eastAsia="標楷體"/>
                <w:b/>
                <w:bCs/>
                <w:sz w:val="36"/>
              </w:rPr>
              <w:t>s</w:t>
            </w:r>
            <w:r w:rsidR="00946823" w:rsidRPr="00044670">
              <w:rPr>
                <w:rFonts w:eastAsia="標楷體"/>
                <w:b/>
                <w:bCs/>
                <w:sz w:val="36"/>
              </w:rPr>
              <w:t xml:space="preserve"> </w:t>
            </w:r>
          </w:p>
        </w:tc>
      </w:tr>
      <w:tr w:rsidR="00F34198" w14:paraId="7D64B8C8" w14:textId="77777777">
        <w:trPr>
          <w:cantSplit/>
          <w:trHeight w:val="600"/>
        </w:trPr>
        <w:tc>
          <w:tcPr>
            <w:tcW w:w="10080" w:type="dxa"/>
            <w:gridSpan w:val="4"/>
            <w:vMerge w:val="restart"/>
          </w:tcPr>
          <w:p w14:paraId="204D6FA5" w14:textId="77777777" w:rsidR="00F34198" w:rsidRPr="00CA2CB7" w:rsidRDefault="00CA2CB7" w:rsidP="00CA2CB7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34198" w:rsidRPr="00CA2CB7">
              <w:rPr>
                <w:rFonts w:eastAsia="標楷體"/>
                <w:sz w:val="28"/>
                <w:szCs w:val="28"/>
              </w:rPr>
              <w:t>本人確因下列原因須</w:t>
            </w:r>
            <w:proofErr w:type="gramStart"/>
            <w:r w:rsidR="00F34198" w:rsidRPr="00CA2CB7">
              <w:rPr>
                <w:rFonts w:eastAsia="標楷體"/>
                <w:sz w:val="28"/>
                <w:szCs w:val="28"/>
              </w:rPr>
              <w:t>改搭外國籍</w:t>
            </w:r>
            <w:proofErr w:type="gramEnd"/>
            <w:r w:rsidR="00F34198" w:rsidRPr="00CA2CB7">
              <w:rPr>
                <w:rFonts w:eastAsia="標楷體"/>
                <w:sz w:val="28"/>
                <w:szCs w:val="28"/>
              </w:rPr>
              <w:t>航空公司班機</w:t>
            </w:r>
            <w:r w:rsidR="00F34198" w:rsidRPr="00CA2CB7">
              <w:rPr>
                <w:rFonts w:eastAsia="標楷體"/>
                <w:sz w:val="28"/>
                <w:szCs w:val="28"/>
              </w:rPr>
              <w:t>(</w:t>
            </w:r>
            <w:r w:rsidR="00F34198" w:rsidRPr="00CA2CB7">
              <w:rPr>
                <w:rFonts w:eastAsia="標楷體"/>
                <w:sz w:val="28"/>
                <w:szCs w:val="28"/>
              </w:rPr>
              <w:t>請於</w:t>
            </w:r>
            <w:r w:rsidR="00A056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34198" w:rsidRPr="00CA2CB7">
              <w:rPr>
                <w:rFonts w:eastAsia="標楷體"/>
                <w:sz w:val="28"/>
                <w:szCs w:val="28"/>
              </w:rPr>
              <w:t>內打</w:t>
            </w:r>
            <w:r w:rsidR="00A05689" w:rsidRPr="00CA2CB7">
              <w:rPr>
                <w:rFonts w:ascii="Segoe UI Symbol" w:eastAsia="MS Gothic" w:hAnsi="Segoe UI Symbol" w:cs="Segoe UI Symbol"/>
                <w:sz w:val="28"/>
                <w:szCs w:val="28"/>
              </w:rPr>
              <w:t>✓</w:t>
            </w:r>
            <w:r w:rsidR="00F34198" w:rsidRPr="00CA2CB7">
              <w:rPr>
                <w:rFonts w:eastAsia="標楷體"/>
                <w:sz w:val="28"/>
                <w:szCs w:val="28"/>
              </w:rPr>
              <w:t xml:space="preserve"> )</w:t>
            </w:r>
            <w:r w:rsidR="00F34198" w:rsidRPr="00CA2CB7">
              <w:rPr>
                <w:rFonts w:eastAsia="標楷體"/>
                <w:sz w:val="28"/>
                <w:szCs w:val="28"/>
              </w:rPr>
              <w:t>：</w:t>
            </w:r>
          </w:p>
          <w:p w14:paraId="3DD44B3C" w14:textId="70A46F6C" w:rsidR="00467751" w:rsidRDefault="00946823" w:rsidP="00CA2CB7">
            <w:pPr>
              <w:spacing w:line="440" w:lineRule="exact"/>
              <w:ind w:leftChars="64" w:left="154" w:firstLine="2"/>
              <w:rPr>
                <w:rFonts w:eastAsia="標楷體"/>
                <w:sz w:val="28"/>
                <w:szCs w:val="28"/>
              </w:rPr>
            </w:pPr>
            <w:r w:rsidRPr="00CA2CB7">
              <w:rPr>
                <w:rFonts w:eastAsia="標楷體"/>
                <w:sz w:val="28"/>
                <w:szCs w:val="28"/>
              </w:rPr>
              <w:t>I hereby confirm that I need to take a flight operated by a</w:t>
            </w:r>
            <w:r w:rsidR="004B6D6A">
              <w:rPr>
                <w:rFonts w:eastAsia="標楷體"/>
                <w:sz w:val="28"/>
                <w:szCs w:val="28"/>
              </w:rPr>
              <w:t>n</w:t>
            </w:r>
            <w:r w:rsidRPr="00CA2CB7">
              <w:rPr>
                <w:rFonts w:eastAsia="標楷體"/>
                <w:sz w:val="28"/>
                <w:szCs w:val="28"/>
              </w:rPr>
              <w:t xml:space="preserve"> </w:t>
            </w:r>
            <w:r w:rsidR="004B6D6A">
              <w:rPr>
                <w:rFonts w:eastAsia="標楷體"/>
                <w:sz w:val="28"/>
                <w:szCs w:val="28"/>
              </w:rPr>
              <w:t>international</w:t>
            </w:r>
            <w:r w:rsidRPr="00CA2CB7">
              <w:rPr>
                <w:rFonts w:eastAsia="標楷體"/>
                <w:sz w:val="28"/>
                <w:szCs w:val="28"/>
              </w:rPr>
              <w:t xml:space="preserve"> airline for</w:t>
            </w:r>
          </w:p>
          <w:p w14:paraId="55C0D420" w14:textId="409D4413" w:rsidR="00946823" w:rsidRPr="00CA2CB7" w:rsidRDefault="00946823" w:rsidP="00CA2CB7">
            <w:pPr>
              <w:spacing w:line="440" w:lineRule="exact"/>
              <w:ind w:leftChars="64" w:left="154" w:firstLine="2"/>
              <w:rPr>
                <w:rFonts w:eastAsia="標楷體"/>
                <w:sz w:val="28"/>
                <w:szCs w:val="28"/>
              </w:rPr>
            </w:pPr>
            <w:r w:rsidRPr="00CA2CB7">
              <w:rPr>
                <w:rFonts w:eastAsia="標楷體"/>
                <w:sz w:val="28"/>
                <w:szCs w:val="28"/>
              </w:rPr>
              <w:t>the</w:t>
            </w:r>
            <w:r w:rsidR="00CA2CB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A2CB7">
              <w:rPr>
                <w:rFonts w:eastAsia="標楷體"/>
                <w:sz w:val="28"/>
                <w:szCs w:val="28"/>
              </w:rPr>
              <w:t>following reason(s)</w:t>
            </w:r>
            <w:r w:rsidR="004B645A">
              <w:rPr>
                <w:rFonts w:eastAsia="標楷體"/>
                <w:sz w:val="28"/>
                <w:szCs w:val="28"/>
              </w:rPr>
              <w:t>:</w:t>
            </w:r>
            <w:r w:rsidRPr="00CA2CB7">
              <w:rPr>
                <w:sz w:val="28"/>
                <w:szCs w:val="28"/>
              </w:rPr>
              <w:t xml:space="preserve"> </w:t>
            </w:r>
            <w:r w:rsidRPr="00CA2CB7">
              <w:rPr>
                <w:rFonts w:eastAsia="標楷體"/>
                <w:sz w:val="28"/>
                <w:szCs w:val="28"/>
              </w:rPr>
              <w:t>(</w:t>
            </w:r>
            <w:r w:rsidR="004B6D6A" w:rsidRPr="00096E0F">
              <w:rPr>
                <w:rFonts w:eastAsia="標楷體"/>
                <w:sz w:val="28"/>
                <w:szCs w:val="28"/>
              </w:rPr>
              <w:t>P</w:t>
            </w:r>
            <w:r w:rsidRPr="00096E0F">
              <w:rPr>
                <w:rFonts w:eastAsia="標楷體"/>
                <w:sz w:val="28"/>
                <w:szCs w:val="28"/>
              </w:rPr>
              <w:t>lease check (</w:t>
            </w:r>
            <w:r w:rsidRPr="00096E0F">
              <w:rPr>
                <w:rFonts w:ascii="Segoe UI Symbol" w:eastAsia="MS Gothic" w:hAnsi="Segoe UI Symbol" w:cs="Segoe UI Symbol"/>
                <w:sz w:val="28"/>
                <w:szCs w:val="28"/>
              </w:rPr>
              <w:t>✓</w:t>
            </w:r>
            <w:r w:rsidRPr="00096E0F">
              <w:rPr>
                <w:rFonts w:eastAsia="標楷體"/>
                <w:sz w:val="28"/>
                <w:szCs w:val="28"/>
              </w:rPr>
              <w:t>) the appropriate box</w:t>
            </w:r>
            <w:r w:rsidR="004B645A">
              <w:rPr>
                <w:rFonts w:eastAsia="標楷體"/>
                <w:sz w:val="28"/>
                <w:szCs w:val="28"/>
              </w:rPr>
              <w:t>.</w:t>
            </w:r>
            <w:r w:rsidRPr="00CA2CB7">
              <w:rPr>
                <w:rFonts w:eastAsia="標楷體"/>
                <w:sz w:val="28"/>
                <w:szCs w:val="28"/>
              </w:rPr>
              <w:t>)</w:t>
            </w:r>
          </w:p>
          <w:p w14:paraId="6196A408" w14:textId="77777777" w:rsidR="00F34198" w:rsidRPr="00CA2CB7" w:rsidRDefault="00CA2CB7" w:rsidP="00FB3F76">
            <w:pPr>
              <w:spacing w:beforeLines="50" w:before="180" w:line="440" w:lineRule="exact"/>
              <w:ind w:leftChars="47" w:left="113"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34198" w:rsidRPr="00CA2CB7">
              <w:rPr>
                <w:rFonts w:eastAsia="標楷體"/>
                <w:sz w:val="28"/>
                <w:szCs w:val="28"/>
              </w:rPr>
              <w:t xml:space="preserve"> </w:t>
            </w:r>
            <w:r w:rsidR="00F34198" w:rsidRPr="00CA2CB7">
              <w:rPr>
                <w:rFonts w:eastAsia="標楷體"/>
                <w:sz w:val="28"/>
                <w:szCs w:val="28"/>
              </w:rPr>
              <w:t>出國、返國或轉機當日，本國籍航空公司班機客位</w:t>
            </w:r>
            <w:r w:rsidR="000361CE" w:rsidRPr="00CA2CB7">
              <w:rPr>
                <w:rFonts w:eastAsia="標楷體"/>
                <w:sz w:val="28"/>
                <w:szCs w:val="28"/>
              </w:rPr>
              <w:t>已</w:t>
            </w:r>
            <w:r w:rsidR="00F34198" w:rsidRPr="00CA2CB7">
              <w:rPr>
                <w:rFonts w:eastAsia="標楷體"/>
                <w:sz w:val="28"/>
                <w:szCs w:val="28"/>
              </w:rPr>
              <w:t>售滿。</w:t>
            </w:r>
          </w:p>
          <w:p w14:paraId="6B1FA550" w14:textId="5719D724" w:rsidR="00946823" w:rsidRPr="00CA2CB7" w:rsidRDefault="00946823" w:rsidP="00CA2CB7">
            <w:pPr>
              <w:spacing w:line="440" w:lineRule="exact"/>
              <w:ind w:leftChars="360" w:left="866" w:hanging="2"/>
              <w:rPr>
                <w:rFonts w:eastAsia="標楷體"/>
                <w:sz w:val="28"/>
                <w:szCs w:val="28"/>
              </w:rPr>
            </w:pPr>
            <w:r w:rsidRPr="00CA2CB7">
              <w:rPr>
                <w:rFonts w:eastAsia="標楷體"/>
                <w:sz w:val="28"/>
                <w:szCs w:val="28"/>
              </w:rPr>
              <w:t xml:space="preserve">On the day of departure, return, or transit, all </w:t>
            </w:r>
            <w:r w:rsidR="00CA2CB7">
              <w:rPr>
                <w:rFonts w:eastAsia="標楷體"/>
                <w:sz w:val="28"/>
                <w:szCs w:val="28"/>
              </w:rPr>
              <w:t>seats on flights operated</w:t>
            </w:r>
            <w:r w:rsidR="00CA2CB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A2CB7">
              <w:rPr>
                <w:rFonts w:eastAsia="標楷體"/>
                <w:sz w:val="28"/>
                <w:szCs w:val="28"/>
              </w:rPr>
              <w:t>by domestic airline</w:t>
            </w:r>
            <w:r w:rsidR="005B346F">
              <w:rPr>
                <w:rFonts w:eastAsia="標楷體"/>
                <w:sz w:val="28"/>
                <w:szCs w:val="28"/>
              </w:rPr>
              <w:t>s</w:t>
            </w:r>
            <w:r w:rsidRPr="00CA2CB7">
              <w:rPr>
                <w:rFonts w:eastAsia="標楷體"/>
                <w:sz w:val="28"/>
                <w:szCs w:val="28"/>
              </w:rPr>
              <w:t xml:space="preserve"> are fully booked.</w:t>
            </w:r>
          </w:p>
          <w:p w14:paraId="3815E92C" w14:textId="77777777" w:rsidR="00F34198" w:rsidRPr="00CA2CB7" w:rsidRDefault="00CA2CB7" w:rsidP="002E604A">
            <w:pPr>
              <w:spacing w:line="440" w:lineRule="exact"/>
              <w:ind w:leftChars="47" w:left="113"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34198" w:rsidRPr="00CA2CB7">
              <w:rPr>
                <w:rFonts w:eastAsia="標楷體"/>
                <w:sz w:val="28"/>
                <w:szCs w:val="28"/>
              </w:rPr>
              <w:t xml:space="preserve"> </w:t>
            </w:r>
            <w:r w:rsidR="00F34198" w:rsidRPr="00CA2CB7">
              <w:rPr>
                <w:rFonts w:eastAsia="標楷體"/>
                <w:sz w:val="28"/>
                <w:szCs w:val="28"/>
              </w:rPr>
              <w:t>出國、返國或轉機當日，無本國籍航空公司飛航。</w:t>
            </w:r>
          </w:p>
          <w:p w14:paraId="3B9F013F" w14:textId="436E8E06" w:rsidR="00946823" w:rsidRPr="00CA2CB7" w:rsidRDefault="00946823" w:rsidP="00CA2CB7">
            <w:pPr>
              <w:spacing w:line="440" w:lineRule="exact"/>
              <w:ind w:leftChars="360" w:left="866" w:hanging="2"/>
              <w:rPr>
                <w:rFonts w:eastAsia="標楷體"/>
                <w:sz w:val="28"/>
                <w:szCs w:val="28"/>
              </w:rPr>
            </w:pPr>
            <w:r w:rsidRPr="00CA2CB7">
              <w:rPr>
                <w:rFonts w:eastAsia="標楷體"/>
                <w:sz w:val="28"/>
                <w:szCs w:val="28"/>
              </w:rPr>
              <w:t xml:space="preserve">On the day of departure, return, or transit, there </w:t>
            </w:r>
            <w:r w:rsidR="00B6289D">
              <w:rPr>
                <w:rFonts w:eastAsia="標楷體"/>
                <w:sz w:val="28"/>
                <w:szCs w:val="28"/>
              </w:rPr>
              <w:t>is</w:t>
            </w:r>
            <w:r w:rsidRPr="00CA2CB7">
              <w:rPr>
                <w:rFonts w:eastAsia="標楷體"/>
                <w:sz w:val="28"/>
                <w:szCs w:val="28"/>
              </w:rPr>
              <w:t xml:space="preserve"> no </w:t>
            </w:r>
            <w:r w:rsidR="005B346F" w:rsidRPr="00CA2CB7">
              <w:rPr>
                <w:rFonts w:eastAsia="標楷體"/>
                <w:sz w:val="28"/>
                <w:szCs w:val="28"/>
              </w:rPr>
              <w:t xml:space="preserve">available </w:t>
            </w:r>
            <w:r w:rsidRPr="00CA2CB7">
              <w:rPr>
                <w:rFonts w:eastAsia="標楷體"/>
                <w:sz w:val="28"/>
                <w:szCs w:val="28"/>
              </w:rPr>
              <w:t>flight operated by domestic airlines.</w:t>
            </w:r>
          </w:p>
          <w:p w14:paraId="5DFF9392" w14:textId="77777777" w:rsidR="00F34198" w:rsidRPr="00CA2CB7" w:rsidRDefault="00CA2CB7" w:rsidP="002E604A">
            <w:pPr>
              <w:spacing w:line="440" w:lineRule="exact"/>
              <w:ind w:leftChars="47" w:left="113"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34198" w:rsidRPr="00CA2CB7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="00F34198" w:rsidRPr="00CA2CB7">
              <w:rPr>
                <w:rFonts w:eastAsia="標楷體"/>
                <w:sz w:val="28"/>
                <w:szCs w:val="28"/>
              </w:rPr>
              <w:t>搭本國籍</w:t>
            </w:r>
            <w:proofErr w:type="gramEnd"/>
            <w:r w:rsidR="00F34198" w:rsidRPr="00CA2CB7">
              <w:rPr>
                <w:rFonts w:eastAsia="標楷體"/>
                <w:sz w:val="28"/>
                <w:szCs w:val="28"/>
              </w:rPr>
              <w:t>航空公司班機再轉機，其轉機等待時間超過四小時。</w:t>
            </w:r>
          </w:p>
          <w:p w14:paraId="30CD1F08" w14:textId="1D59853D" w:rsidR="00946823" w:rsidRPr="0047713B" w:rsidRDefault="00B6289D" w:rsidP="0047713B">
            <w:pPr>
              <w:spacing w:line="440" w:lineRule="exact"/>
              <w:ind w:leftChars="360" w:left="866" w:hanging="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F</w:t>
            </w:r>
            <w:r w:rsidR="0047713B">
              <w:rPr>
                <w:rFonts w:eastAsia="標楷體"/>
                <w:sz w:val="28"/>
                <w:szCs w:val="28"/>
              </w:rPr>
              <w:t>light</w:t>
            </w:r>
            <w:r>
              <w:rPr>
                <w:rFonts w:eastAsia="標楷體"/>
                <w:sz w:val="28"/>
                <w:szCs w:val="28"/>
              </w:rPr>
              <w:t>s</w:t>
            </w:r>
            <w:r w:rsidR="0047713B">
              <w:rPr>
                <w:rFonts w:eastAsia="標楷體"/>
                <w:sz w:val="28"/>
                <w:szCs w:val="28"/>
              </w:rPr>
              <w:t xml:space="preserve"> operated by domestic airlines require </w:t>
            </w:r>
            <w:r>
              <w:rPr>
                <w:rFonts w:eastAsia="標楷體"/>
                <w:sz w:val="28"/>
                <w:szCs w:val="28"/>
              </w:rPr>
              <w:t xml:space="preserve">a transit of </w:t>
            </w:r>
            <w:r w:rsidR="0047713B">
              <w:rPr>
                <w:rFonts w:eastAsia="標楷體"/>
                <w:sz w:val="28"/>
                <w:szCs w:val="28"/>
              </w:rPr>
              <w:t xml:space="preserve">more than four hours. </w:t>
            </w:r>
          </w:p>
          <w:p w14:paraId="482C4B53" w14:textId="77777777" w:rsidR="00F34198" w:rsidRPr="00CA2CB7" w:rsidRDefault="00CA2CB7" w:rsidP="002E604A">
            <w:pPr>
              <w:spacing w:line="440" w:lineRule="exact"/>
              <w:ind w:leftChars="47" w:left="113"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34198" w:rsidRPr="00CA2CB7">
              <w:rPr>
                <w:rFonts w:eastAsia="標楷體"/>
                <w:sz w:val="28"/>
                <w:szCs w:val="28"/>
              </w:rPr>
              <w:t xml:space="preserve"> </w:t>
            </w:r>
            <w:r w:rsidR="00F34198" w:rsidRPr="00CA2CB7">
              <w:rPr>
                <w:rFonts w:eastAsia="標楷體"/>
                <w:sz w:val="28"/>
                <w:szCs w:val="28"/>
              </w:rPr>
              <w:t>本國籍航空公司班機無法銜接轉運。</w:t>
            </w:r>
          </w:p>
          <w:p w14:paraId="66528BB0" w14:textId="6579E447" w:rsidR="00946823" w:rsidRPr="0047713B" w:rsidRDefault="0047713B" w:rsidP="0047713B">
            <w:pPr>
              <w:spacing w:line="440" w:lineRule="exact"/>
              <w:ind w:firstLineChars="308" w:firstLine="86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F</w:t>
            </w:r>
            <w:r>
              <w:rPr>
                <w:rFonts w:eastAsia="標楷體"/>
                <w:sz w:val="28"/>
                <w:szCs w:val="28"/>
              </w:rPr>
              <w:t xml:space="preserve">lights operated by domestic airlines do not connect with </w:t>
            </w:r>
            <w:r w:rsidR="00B6289D">
              <w:rPr>
                <w:rFonts w:eastAsia="標楷體"/>
                <w:sz w:val="28"/>
                <w:szCs w:val="28"/>
              </w:rPr>
              <w:t xml:space="preserve">the </w:t>
            </w:r>
            <w:r>
              <w:rPr>
                <w:rFonts w:eastAsia="標楷體"/>
                <w:sz w:val="28"/>
                <w:szCs w:val="28"/>
              </w:rPr>
              <w:t>onward</w:t>
            </w:r>
            <w:r w:rsidR="00286445">
              <w:rPr>
                <w:rFonts w:eastAsia="標楷體"/>
                <w:sz w:val="28"/>
                <w:szCs w:val="28"/>
              </w:rPr>
              <w:t xml:space="preserve"> flight</w:t>
            </w:r>
            <w:r>
              <w:rPr>
                <w:rFonts w:eastAsia="標楷體"/>
                <w:sz w:val="28"/>
                <w:szCs w:val="28"/>
              </w:rPr>
              <w:t xml:space="preserve">. </w:t>
            </w:r>
          </w:p>
          <w:p w14:paraId="07C5C54B" w14:textId="77777777" w:rsidR="00F34198" w:rsidRPr="00CA2CB7" w:rsidRDefault="00CA2CB7" w:rsidP="002E604A">
            <w:pPr>
              <w:tabs>
                <w:tab w:val="left" w:pos="6472"/>
              </w:tabs>
              <w:spacing w:line="440" w:lineRule="exact"/>
              <w:ind w:leftChars="47" w:left="113"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34198" w:rsidRPr="00CA2CB7">
              <w:rPr>
                <w:rFonts w:eastAsia="標楷體"/>
                <w:sz w:val="28"/>
                <w:szCs w:val="28"/>
              </w:rPr>
              <w:t xml:space="preserve"> </w:t>
            </w:r>
            <w:r w:rsidR="00F34198" w:rsidRPr="00CA2CB7">
              <w:rPr>
                <w:rFonts w:eastAsia="標楷體"/>
                <w:sz w:val="28"/>
                <w:szCs w:val="28"/>
              </w:rPr>
              <w:t>其他等特殊情況。請說明：</w:t>
            </w:r>
            <w:r w:rsidRPr="00CA2CB7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14:paraId="492E865E" w14:textId="10375921" w:rsidR="00CA2CB7" w:rsidRDefault="00946823" w:rsidP="00CA2CB7">
            <w:pPr>
              <w:tabs>
                <w:tab w:val="left" w:pos="6472"/>
              </w:tabs>
              <w:spacing w:line="440" w:lineRule="exact"/>
              <w:ind w:leftChars="164" w:left="864" w:hangingChars="168" w:hanging="470"/>
              <w:rPr>
                <w:rFonts w:eastAsia="標楷體"/>
                <w:sz w:val="28"/>
                <w:szCs w:val="28"/>
              </w:rPr>
            </w:pPr>
            <w:r w:rsidRPr="00CA2CB7">
              <w:rPr>
                <w:rFonts w:eastAsia="標楷體"/>
                <w:sz w:val="28"/>
                <w:szCs w:val="28"/>
              </w:rPr>
              <w:t xml:space="preserve">   </w:t>
            </w:r>
            <w:r w:rsidR="004B6D6A">
              <w:rPr>
                <w:rFonts w:eastAsia="標楷體"/>
                <w:sz w:val="28"/>
                <w:szCs w:val="28"/>
              </w:rPr>
              <w:t>O</w:t>
            </w:r>
            <w:r w:rsidR="004B6D6A" w:rsidRPr="00CA2CB7">
              <w:rPr>
                <w:rFonts w:eastAsia="標楷體"/>
                <w:sz w:val="28"/>
                <w:szCs w:val="28"/>
              </w:rPr>
              <w:t>ther special circumstances</w:t>
            </w:r>
            <w:r w:rsidR="004B6D6A">
              <w:rPr>
                <w:rFonts w:eastAsia="標楷體"/>
                <w:sz w:val="28"/>
                <w:szCs w:val="28"/>
              </w:rPr>
              <w:t>.</w:t>
            </w:r>
            <w:r w:rsidR="004B6D6A" w:rsidRPr="00CA2CB7">
              <w:rPr>
                <w:rFonts w:eastAsia="標楷體"/>
                <w:sz w:val="28"/>
                <w:szCs w:val="28"/>
              </w:rPr>
              <w:t xml:space="preserve"> </w:t>
            </w:r>
            <w:r w:rsidRPr="00CA2CB7">
              <w:rPr>
                <w:rFonts w:eastAsia="標楷體"/>
                <w:sz w:val="28"/>
                <w:szCs w:val="28"/>
              </w:rPr>
              <w:t>Please specify</w:t>
            </w:r>
          </w:p>
          <w:p w14:paraId="3C32A159" w14:textId="3662F897" w:rsidR="00CA2CB7" w:rsidRPr="00CA2CB7" w:rsidRDefault="00CA2CB7" w:rsidP="00044670">
            <w:pPr>
              <w:tabs>
                <w:tab w:val="left" w:pos="6472"/>
              </w:tabs>
              <w:spacing w:line="440" w:lineRule="exact"/>
              <w:ind w:leftChars="164" w:left="864" w:hangingChars="168" w:hanging="47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CA2CB7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F34198" w14:paraId="72301D8C" w14:textId="77777777">
        <w:trPr>
          <w:cantSplit/>
          <w:trHeight w:val="2637"/>
        </w:trPr>
        <w:tc>
          <w:tcPr>
            <w:tcW w:w="10080" w:type="dxa"/>
            <w:gridSpan w:val="4"/>
            <w:vMerge/>
            <w:textDirection w:val="tbRlV"/>
          </w:tcPr>
          <w:p w14:paraId="1C11CE9D" w14:textId="77777777" w:rsidR="00F34198" w:rsidRPr="002E604A" w:rsidRDefault="00F34198">
            <w:pPr>
              <w:spacing w:before="240" w:line="36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198" w14:paraId="4E5B33B4" w14:textId="77777777">
        <w:trPr>
          <w:cantSplit/>
          <w:trHeight w:val="600"/>
        </w:trPr>
        <w:tc>
          <w:tcPr>
            <w:tcW w:w="10080" w:type="dxa"/>
            <w:gridSpan w:val="4"/>
            <w:vMerge/>
            <w:textDirection w:val="tbRlV"/>
          </w:tcPr>
          <w:p w14:paraId="3AEA6CC2" w14:textId="77777777" w:rsidR="00F34198" w:rsidRPr="002E604A" w:rsidRDefault="00F34198">
            <w:pPr>
              <w:spacing w:before="240" w:line="36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198" w14:paraId="4B68E0DA" w14:textId="77777777" w:rsidTr="000610BC">
        <w:trPr>
          <w:cantSplit/>
          <w:trHeight w:val="4895"/>
        </w:trPr>
        <w:tc>
          <w:tcPr>
            <w:tcW w:w="10080" w:type="dxa"/>
            <w:gridSpan w:val="4"/>
            <w:vMerge/>
            <w:textDirection w:val="tbRlV"/>
          </w:tcPr>
          <w:p w14:paraId="1BDB6971" w14:textId="77777777" w:rsidR="00F34198" w:rsidRPr="002E604A" w:rsidRDefault="00F34198">
            <w:pPr>
              <w:spacing w:before="240" w:line="36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198" w14:paraId="12F85F97" w14:textId="77777777" w:rsidTr="000610BC">
        <w:trPr>
          <w:cantSplit/>
          <w:trHeight w:val="937"/>
        </w:trPr>
        <w:tc>
          <w:tcPr>
            <w:tcW w:w="4303" w:type="dxa"/>
            <w:gridSpan w:val="2"/>
            <w:tcBorders>
              <w:bottom w:val="single" w:sz="4" w:space="0" w:color="auto"/>
            </w:tcBorders>
            <w:vAlign w:val="center"/>
          </w:tcPr>
          <w:p w14:paraId="1186EC01" w14:textId="77777777" w:rsidR="00F34198" w:rsidRPr="00A56CE5" w:rsidRDefault="00A56CE5" w:rsidP="006F67B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56CE5">
              <w:rPr>
                <w:rFonts w:eastAsia="標楷體"/>
                <w:sz w:val="28"/>
                <w:szCs w:val="28"/>
              </w:rPr>
              <w:t>申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A56CE5">
              <w:rPr>
                <w:rFonts w:eastAsia="標楷體"/>
                <w:sz w:val="28"/>
                <w:szCs w:val="28"/>
              </w:rPr>
              <w:t>請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A56CE5">
              <w:rPr>
                <w:rFonts w:eastAsia="標楷體"/>
                <w:sz w:val="28"/>
                <w:szCs w:val="28"/>
              </w:rPr>
              <w:t>人</w:t>
            </w:r>
          </w:p>
          <w:p w14:paraId="0018AFEB" w14:textId="0DE79C24" w:rsidR="00A56CE5" w:rsidRPr="002E604A" w:rsidRDefault="004B645A" w:rsidP="006F67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</w:t>
            </w:r>
            <w:r w:rsidR="00A56CE5" w:rsidRPr="00A56CE5">
              <w:rPr>
                <w:rFonts w:eastAsia="標楷體"/>
                <w:sz w:val="28"/>
                <w:szCs w:val="28"/>
              </w:rPr>
              <w:t>pplicant</w:t>
            </w:r>
          </w:p>
        </w:tc>
        <w:tc>
          <w:tcPr>
            <w:tcW w:w="2717" w:type="dxa"/>
            <w:vMerge w:val="restart"/>
            <w:vAlign w:val="center"/>
          </w:tcPr>
          <w:p w14:paraId="4E217DC5" w14:textId="77777777" w:rsidR="00F34198" w:rsidRDefault="00DB7D18" w:rsidP="006F67B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604A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  <w:p w14:paraId="5728B9CF" w14:textId="6B6A42DA" w:rsidR="005476ED" w:rsidRDefault="004B645A" w:rsidP="006F67B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s</w:t>
            </w:r>
            <w:r w:rsidR="00E80E86" w:rsidRPr="00E80E86">
              <w:rPr>
                <w:rFonts w:eastAsia="標楷體"/>
                <w:sz w:val="28"/>
                <w:szCs w:val="28"/>
              </w:rPr>
              <w:t>upervisor</w:t>
            </w:r>
            <w:r w:rsidR="005476ED">
              <w:rPr>
                <w:rFonts w:eastAsia="標楷體"/>
                <w:sz w:val="28"/>
                <w:szCs w:val="28"/>
              </w:rPr>
              <w:t xml:space="preserve"> of </w:t>
            </w:r>
          </w:p>
          <w:p w14:paraId="75E2DFA2" w14:textId="12E99F08" w:rsidR="00E80E86" w:rsidRPr="00E80E86" w:rsidRDefault="004B645A" w:rsidP="006F67B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</w:t>
            </w:r>
            <w:r w:rsidR="005476ED">
              <w:rPr>
                <w:rFonts w:eastAsia="標楷體"/>
                <w:sz w:val="28"/>
                <w:szCs w:val="28"/>
              </w:rPr>
              <w:t xml:space="preserve">ffiliated </w:t>
            </w:r>
            <w:r>
              <w:rPr>
                <w:rFonts w:eastAsia="標楷體"/>
                <w:sz w:val="28"/>
                <w:szCs w:val="28"/>
              </w:rPr>
              <w:t>u</w:t>
            </w:r>
            <w:r w:rsidR="005476ED">
              <w:rPr>
                <w:rFonts w:eastAsia="標楷體"/>
                <w:sz w:val="28"/>
                <w:szCs w:val="28"/>
              </w:rPr>
              <w:t>nit</w:t>
            </w:r>
          </w:p>
        </w:tc>
        <w:tc>
          <w:tcPr>
            <w:tcW w:w="3060" w:type="dxa"/>
            <w:vMerge w:val="restart"/>
            <w:vAlign w:val="center"/>
          </w:tcPr>
          <w:p w14:paraId="1BAA3500" w14:textId="77777777" w:rsidR="00F34198" w:rsidRPr="00E80E86" w:rsidRDefault="00DB7D18" w:rsidP="006F67B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0E86">
              <w:rPr>
                <w:rFonts w:eastAsia="標楷體"/>
                <w:sz w:val="28"/>
                <w:szCs w:val="28"/>
              </w:rPr>
              <w:t>機關首長</w:t>
            </w:r>
          </w:p>
          <w:p w14:paraId="6BC0113F" w14:textId="77777777" w:rsidR="00DB7D18" w:rsidRPr="00E80E86" w:rsidRDefault="00DB7D18" w:rsidP="006F67B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0E86">
              <w:rPr>
                <w:rFonts w:eastAsia="標楷體"/>
                <w:sz w:val="28"/>
                <w:szCs w:val="28"/>
              </w:rPr>
              <w:t>(</w:t>
            </w:r>
            <w:r w:rsidRPr="00E80E86">
              <w:rPr>
                <w:rFonts w:eastAsia="標楷體"/>
                <w:sz w:val="28"/>
                <w:szCs w:val="28"/>
              </w:rPr>
              <w:t>授權</w:t>
            </w:r>
            <w:r w:rsidR="00DA1476" w:rsidRPr="00E80E86">
              <w:rPr>
                <w:rFonts w:eastAsia="標楷體"/>
                <w:sz w:val="28"/>
                <w:szCs w:val="28"/>
              </w:rPr>
              <w:t>一級單位</w:t>
            </w:r>
            <w:r w:rsidRPr="00E80E86">
              <w:rPr>
                <w:rFonts w:eastAsia="標楷體"/>
                <w:sz w:val="28"/>
                <w:szCs w:val="28"/>
              </w:rPr>
              <w:t>主管</w:t>
            </w:r>
            <w:r w:rsidRPr="00E80E86">
              <w:rPr>
                <w:rFonts w:eastAsia="標楷體"/>
                <w:sz w:val="28"/>
                <w:szCs w:val="28"/>
              </w:rPr>
              <w:t>)</w:t>
            </w:r>
          </w:p>
          <w:p w14:paraId="42628C55" w14:textId="6693A2A0" w:rsidR="00E80E86" w:rsidRPr="00E80E86" w:rsidRDefault="00280DF7" w:rsidP="006F67B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Pr</w:t>
            </w:r>
            <w:r>
              <w:rPr>
                <w:rFonts w:eastAsia="標楷體"/>
                <w:sz w:val="28"/>
                <w:szCs w:val="28"/>
              </w:rPr>
              <w:t>esident</w:t>
            </w:r>
          </w:p>
          <w:p w14:paraId="1BE6EBB8" w14:textId="1A76792E" w:rsidR="007D5A48" w:rsidRDefault="00E80E86" w:rsidP="006F67B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80E86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7D5A48">
              <w:rPr>
                <w:rFonts w:eastAsia="標楷體"/>
                <w:sz w:val="28"/>
                <w:szCs w:val="28"/>
              </w:rPr>
              <w:t>authorized</w:t>
            </w:r>
            <w:proofErr w:type="gramEnd"/>
          </w:p>
          <w:p w14:paraId="59AE68D3" w14:textId="55D029BF" w:rsidR="00E80E86" w:rsidRPr="002E604A" w:rsidRDefault="00035588" w:rsidP="006F67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f</w:t>
            </w:r>
            <w:r w:rsidR="00280DF7">
              <w:rPr>
                <w:rFonts w:eastAsia="標楷體"/>
                <w:sz w:val="28"/>
                <w:szCs w:val="28"/>
              </w:rPr>
              <w:t xml:space="preserve">irst-level </w:t>
            </w:r>
            <w:r>
              <w:rPr>
                <w:rFonts w:eastAsia="標楷體"/>
                <w:sz w:val="28"/>
                <w:szCs w:val="28"/>
              </w:rPr>
              <w:t>s</w:t>
            </w:r>
            <w:r w:rsidR="00280DF7">
              <w:rPr>
                <w:rFonts w:eastAsia="標楷體"/>
                <w:sz w:val="28"/>
                <w:szCs w:val="28"/>
              </w:rPr>
              <w:t>upervisor</w:t>
            </w:r>
            <w:r w:rsidR="00E80E86" w:rsidRPr="00E80E8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F34198" w14:paraId="1F9DACD5" w14:textId="77777777" w:rsidTr="000610BC">
        <w:trPr>
          <w:cantSplit/>
          <w:trHeight w:val="835"/>
        </w:trPr>
        <w:tc>
          <w:tcPr>
            <w:tcW w:w="21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77DDC6" w14:textId="77777777" w:rsidR="00F34198" w:rsidRPr="006F67BB" w:rsidRDefault="00A56CE5" w:rsidP="006F67B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67BB">
              <w:rPr>
                <w:rFonts w:eastAsia="標楷體"/>
                <w:sz w:val="28"/>
                <w:szCs w:val="28"/>
              </w:rPr>
              <w:t>姓</w:t>
            </w:r>
            <w:r w:rsidR="006F67BB" w:rsidRPr="006F67BB">
              <w:rPr>
                <w:rFonts w:eastAsia="標楷體"/>
                <w:sz w:val="28"/>
                <w:szCs w:val="28"/>
              </w:rPr>
              <w:t xml:space="preserve">    </w:t>
            </w:r>
            <w:r w:rsidRPr="006F67BB">
              <w:rPr>
                <w:rFonts w:eastAsia="標楷體"/>
                <w:sz w:val="28"/>
                <w:szCs w:val="28"/>
              </w:rPr>
              <w:t>名</w:t>
            </w:r>
          </w:p>
          <w:p w14:paraId="5A83DE6D" w14:textId="2DDE62DF" w:rsidR="006F67BB" w:rsidRPr="006F67BB" w:rsidRDefault="004B645A" w:rsidP="006F67B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n</w:t>
            </w:r>
            <w:r w:rsidR="006F67BB" w:rsidRPr="006F67BB">
              <w:rPr>
                <w:rFonts w:eastAsia="標楷體"/>
                <w:sz w:val="28"/>
                <w:szCs w:val="28"/>
              </w:rPr>
              <w:t>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F8F236" w14:textId="77777777" w:rsidR="00F34198" w:rsidRPr="006F67BB" w:rsidRDefault="00A56CE5" w:rsidP="006F67B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F67BB">
              <w:rPr>
                <w:rFonts w:eastAsia="標楷體"/>
                <w:sz w:val="28"/>
                <w:szCs w:val="28"/>
              </w:rPr>
              <w:t>職</w:t>
            </w:r>
            <w:r w:rsidR="006F67BB" w:rsidRPr="006F67BB">
              <w:rPr>
                <w:rFonts w:eastAsia="標楷體"/>
                <w:sz w:val="28"/>
                <w:szCs w:val="28"/>
              </w:rPr>
              <w:t xml:space="preserve">    </w:t>
            </w:r>
            <w:r w:rsidRPr="006F67BB">
              <w:rPr>
                <w:rFonts w:eastAsia="標楷體"/>
                <w:sz w:val="28"/>
                <w:szCs w:val="28"/>
              </w:rPr>
              <w:t>稱</w:t>
            </w:r>
          </w:p>
          <w:p w14:paraId="5C70C9B2" w14:textId="2950FFA3" w:rsidR="006F67BB" w:rsidRPr="006F67BB" w:rsidRDefault="004B645A" w:rsidP="006F67B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p</w:t>
            </w:r>
            <w:r w:rsidR="00280DF7">
              <w:rPr>
                <w:rFonts w:eastAsia="標楷體"/>
                <w:sz w:val="28"/>
                <w:szCs w:val="28"/>
              </w:rPr>
              <w:t>rofessional</w:t>
            </w:r>
            <w:r w:rsidR="006F67BB" w:rsidRPr="006F67BB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t</w:t>
            </w:r>
            <w:r w:rsidR="006F67BB" w:rsidRPr="006F67BB">
              <w:rPr>
                <w:rFonts w:eastAsia="標楷體"/>
                <w:sz w:val="28"/>
                <w:szCs w:val="28"/>
              </w:rPr>
              <w:t>itle</w:t>
            </w:r>
          </w:p>
        </w:tc>
        <w:tc>
          <w:tcPr>
            <w:tcW w:w="2717" w:type="dxa"/>
            <w:vMerge/>
            <w:tcBorders>
              <w:bottom w:val="single" w:sz="4" w:space="0" w:color="auto"/>
            </w:tcBorders>
            <w:textDirection w:val="tbRlV"/>
          </w:tcPr>
          <w:p w14:paraId="6DF6A7D3" w14:textId="77777777" w:rsidR="00F34198" w:rsidRPr="002E604A" w:rsidRDefault="00F34198">
            <w:pPr>
              <w:spacing w:before="240" w:line="36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0" w:type="dxa"/>
            <w:vMerge/>
            <w:textDirection w:val="tbRlV"/>
          </w:tcPr>
          <w:p w14:paraId="2A9134A7" w14:textId="77777777" w:rsidR="00F34198" w:rsidRPr="002E604A" w:rsidRDefault="00F34198">
            <w:pPr>
              <w:spacing w:before="240" w:line="36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67BB" w14:paraId="32FDA4FA" w14:textId="77777777" w:rsidTr="000610BC">
        <w:trPr>
          <w:cantSplit/>
          <w:trHeight w:val="1153"/>
        </w:trPr>
        <w:tc>
          <w:tcPr>
            <w:tcW w:w="2177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CEB1219" w14:textId="77777777" w:rsidR="006F67BB" w:rsidRDefault="006F67BB" w:rsidP="00A56CE5">
            <w:pPr>
              <w:spacing w:before="24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14:paraId="21222CD0" w14:textId="77777777" w:rsidR="006F67BB" w:rsidRDefault="006F67BB" w:rsidP="00A56CE5">
            <w:pPr>
              <w:spacing w:before="24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7" w:type="dxa"/>
            <w:tcBorders>
              <w:bottom w:val="triple" w:sz="4" w:space="0" w:color="auto"/>
            </w:tcBorders>
          </w:tcPr>
          <w:p w14:paraId="371DF856" w14:textId="77777777" w:rsidR="006F67BB" w:rsidRPr="002E604A" w:rsidRDefault="006F67BB" w:rsidP="006F67BB">
            <w:pPr>
              <w:spacing w:before="24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triple" w:sz="4" w:space="0" w:color="auto"/>
            </w:tcBorders>
          </w:tcPr>
          <w:p w14:paraId="13CCCDBE" w14:textId="77777777" w:rsidR="006F67BB" w:rsidRPr="002E604A" w:rsidRDefault="006F67BB" w:rsidP="006F67BB">
            <w:pPr>
              <w:spacing w:before="24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AED214" w14:textId="77777777" w:rsidR="00F34198" w:rsidRDefault="00A75F4D" w:rsidP="00A75F4D">
      <w:pPr>
        <w:ind w:right="400"/>
        <w:jc w:val="right"/>
        <w:rPr>
          <w:rFonts w:ascii="標楷體" w:eastAsia="標楷體" w:hAnsi="標楷體"/>
          <w:sz w:val="20"/>
          <w:szCs w:val="20"/>
        </w:rPr>
      </w:pPr>
      <w:r w:rsidRPr="00A75F4D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BE1924" wp14:editId="567A499E">
                <wp:simplePos x="0" y="0"/>
                <wp:positionH relativeFrom="margin">
                  <wp:posOffset>3427730</wp:posOffset>
                </wp:positionH>
                <wp:positionV relativeFrom="paragraph">
                  <wp:posOffset>116205</wp:posOffset>
                </wp:positionV>
                <wp:extent cx="330517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10F9" w14:textId="79FCBAED" w:rsidR="00A75F4D" w:rsidRPr="00A75F4D" w:rsidRDefault="00FB5C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ended</w:t>
                            </w:r>
                            <w:r w:rsidR="00A75F4D" w:rsidRPr="00A75F4D">
                              <w:rPr>
                                <w:sz w:val="20"/>
                                <w:szCs w:val="20"/>
                              </w:rPr>
                              <w:t xml:space="preserve"> by the </w:t>
                            </w:r>
                            <w:r w:rsidR="00280DF7">
                              <w:rPr>
                                <w:sz w:val="20"/>
                                <w:szCs w:val="20"/>
                              </w:rPr>
                              <w:t xml:space="preserve">Office of </w:t>
                            </w:r>
                            <w:r w:rsidR="00A75F4D" w:rsidRPr="00A75F4D">
                              <w:rPr>
                                <w:sz w:val="20"/>
                                <w:szCs w:val="20"/>
                              </w:rPr>
                              <w:t>Accountin</w:t>
                            </w:r>
                            <w:r w:rsidR="00280DF7">
                              <w:rPr>
                                <w:sz w:val="20"/>
                                <w:szCs w:val="20"/>
                              </w:rPr>
                              <w:t>g on August 1,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BE192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9.9pt;margin-top:9.15pt;width:260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" filled="f" stroked="f">
                <v:textbox style="mso-fit-shape-to-text:t">
                  <w:txbxContent>
                    <w:p w14:paraId="1FEB10F9" w14:textId="79FCBAED" w:rsidR="00A75F4D" w:rsidRPr="00A75F4D" w:rsidRDefault="00FB5CF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>ended</w:t>
                      </w:r>
                      <w:r w:rsidR="00A75F4D" w:rsidRPr="00A75F4D">
                        <w:rPr>
                          <w:sz w:val="20"/>
                          <w:szCs w:val="20"/>
                        </w:rPr>
                        <w:t xml:space="preserve"> by the </w:t>
                      </w:r>
                      <w:r w:rsidR="00280DF7">
                        <w:rPr>
                          <w:sz w:val="20"/>
                          <w:szCs w:val="20"/>
                        </w:rPr>
                        <w:t xml:space="preserve">Office of </w:t>
                      </w:r>
                      <w:r w:rsidR="00A75F4D" w:rsidRPr="00A75F4D">
                        <w:rPr>
                          <w:sz w:val="20"/>
                          <w:szCs w:val="20"/>
                        </w:rPr>
                        <w:t>Accountin</w:t>
                      </w:r>
                      <w:r w:rsidR="00280DF7">
                        <w:rPr>
                          <w:sz w:val="20"/>
                          <w:szCs w:val="20"/>
                        </w:rPr>
                        <w:t>g on August 1, 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CB1" w:rsidRPr="003E6CB1">
        <w:rPr>
          <w:rFonts w:ascii="標楷體" w:eastAsia="標楷體" w:hAnsi="標楷體" w:hint="eastAsia"/>
          <w:sz w:val="20"/>
          <w:szCs w:val="20"/>
        </w:rPr>
        <w:t>(主計室)</w:t>
      </w:r>
      <w:r w:rsidR="008921CE">
        <w:rPr>
          <w:rFonts w:ascii="標楷體" w:eastAsia="標楷體" w:hAnsi="標楷體" w:hint="eastAsia"/>
          <w:sz w:val="20"/>
          <w:szCs w:val="20"/>
        </w:rPr>
        <w:t>104年8月1日修訂</w:t>
      </w:r>
    </w:p>
    <w:sectPr w:rsidR="00F34198" w:rsidSect="006F67BB">
      <w:pgSz w:w="11906" w:h="16838" w:code="9"/>
      <w:pgMar w:top="567" w:right="567" w:bottom="737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E681" w14:textId="77777777" w:rsidR="0053660B" w:rsidRDefault="0053660B" w:rsidP="00DB7D18">
      <w:r>
        <w:separator/>
      </w:r>
    </w:p>
  </w:endnote>
  <w:endnote w:type="continuationSeparator" w:id="0">
    <w:p w14:paraId="02D49DAE" w14:textId="77777777" w:rsidR="0053660B" w:rsidRDefault="0053660B" w:rsidP="00DB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65B0" w14:textId="77777777" w:rsidR="0053660B" w:rsidRDefault="0053660B" w:rsidP="00DB7D18">
      <w:r>
        <w:separator/>
      </w:r>
    </w:p>
  </w:footnote>
  <w:footnote w:type="continuationSeparator" w:id="0">
    <w:p w14:paraId="46FAB982" w14:textId="77777777" w:rsidR="0053660B" w:rsidRDefault="0053660B" w:rsidP="00DB7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CE"/>
    <w:rsid w:val="00035588"/>
    <w:rsid w:val="000361CE"/>
    <w:rsid w:val="00044670"/>
    <w:rsid w:val="000610BC"/>
    <w:rsid w:val="00096E0F"/>
    <w:rsid w:val="000A7C49"/>
    <w:rsid w:val="0020488B"/>
    <w:rsid w:val="00242A74"/>
    <w:rsid w:val="00280DF7"/>
    <w:rsid w:val="00286445"/>
    <w:rsid w:val="002C26FE"/>
    <w:rsid w:val="002E604A"/>
    <w:rsid w:val="00342FB3"/>
    <w:rsid w:val="003E6CB1"/>
    <w:rsid w:val="00432DF5"/>
    <w:rsid w:val="00437BC5"/>
    <w:rsid w:val="00467751"/>
    <w:rsid w:val="0047713B"/>
    <w:rsid w:val="004B645A"/>
    <w:rsid w:val="004B6D6A"/>
    <w:rsid w:val="004B7228"/>
    <w:rsid w:val="00504146"/>
    <w:rsid w:val="0053660B"/>
    <w:rsid w:val="005476ED"/>
    <w:rsid w:val="005666F1"/>
    <w:rsid w:val="005767D2"/>
    <w:rsid w:val="005B346F"/>
    <w:rsid w:val="00621AA5"/>
    <w:rsid w:val="0063580E"/>
    <w:rsid w:val="006A3D33"/>
    <w:rsid w:val="006C2931"/>
    <w:rsid w:val="006C39EF"/>
    <w:rsid w:val="006F67BB"/>
    <w:rsid w:val="00715049"/>
    <w:rsid w:val="00735639"/>
    <w:rsid w:val="007D5A48"/>
    <w:rsid w:val="007E7A3E"/>
    <w:rsid w:val="008921CE"/>
    <w:rsid w:val="008D7947"/>
    <w:rsid w:val="009338EE"/>
    <w:rsid w:val="00946823"/>
    <w:rsid w:val="009B53A6"/>
    <w:rsid w:val="00A05689"/>
    <w:rsid w:val="00A56CE5"/>
    <w:rsid w:val="00A75F4D"/>
    <w:rsid w:val="00B6289D"/>
    <w:rsid w:val="00B861D3"/>
    <w:rsid w:val="00CA264B"/>
    <w:rsid w:val="00CA2CB7"/>
    <w:rsid w:val="00D27A00"/>
    <w:rsid w:val="00D57E21"/>
    <w:rsid w:val="00DA1476"/>
    <w:rsid w:val="00DB7D18"/>
    <w:rsid w:val="00DC12F7"/>
    <w:rsid w:val="00E1618C"/>
    <w:rsid w:val="00E17876"/>
    <w:rsid w:val="00E354E4"/>
    <w:rsid w:val="00E46EDD"/>
    <w:rsid w:val="00E80E86"/>
    <w:rsid w:val="00EC62B0"/>
    <w:rsid w:val="00F34198"/>
    <w:rsid w:val="00FB3F76"/>
    <w:rsid w:val="00FB5CF4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8CF5E"/>
  <w15:chartTrackingRefBased/>
  <w15:docId w15:val="{2455687E-E58C-4499-B00E-985BEE88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7D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B7D18"/>
    <w:rPr>
      <w:kern w:val="2"/>
    </w:rPr>
  </w:style>
  <w:style w:type="paragraph" w:styleId="a5">
    <w:name w:val="footer"/>
    <w:basedOn w:val="a"/>
    <w:link w:val="a6"/>
    <w:rsid w:val="00DB7D1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B7D18"/>
    <w:rPr>
      <w:kern w:val="2"/>
    </w:rPr>
  </w:style>
  <w:style w:type="paragraph" w:styleId="a7">
    <w:name w:val="Revision"/>
    <w:hidden/>
    <w:uiPriority w:val="99"/>
    <w:semiHidden/>
    <w:rsid w:val="00280DF7"/>
    <w:rPr>
      <w:kern w:val="2"/>
      <w:sz w:val="24"/>
      <w:szCs w:val="24"/>
    </w:rPr>
  </w:style>
  <w:style w:type="character" w:styleId="a8">
    <w:name w:val="annotation reference"/>
    <w:basedOn w:val="a0"/>
    <w:rsid w:val="00035588"/>
    <w:rPr>
      <w:sz w:val="18"/>
      <w:szCs w:val="18"/>
    </w:rPr>
  </w:style>
  <w:style w:type="paragraph" w:styleId="a9">
    <w:name w:val="annotation text"/>
    <w:basedOn w:val="a"/>
    <w:link w:val="aa"/>
    <w:rsid w:val="00035588"/>
  </w:style>
  <w:style w:type="character" w:customStyle="1" w:styleId="aa">
    <w:name w:val="註解文字 字元"/>
    <w:basedOn w:val="a0"/>
    <w:link w:val="a9"/>
    <w:rsid w:val="00035588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035588"/>
    <w:rPr>
      <w:b/>
      <w:bCs/>
    </w:rPr>
  </w:style>
  <w:style w:type="character" w:customStyle="1" w:styleId="ac">
    <w:name w:val="註解主旨 字元"/>
    <w:basedOn w:val="aa"/>
    <w:link w:val="ab"/>
    <w:semiHidden/>
    <w:rsid w:val="0003558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170</Words>
  <Characters>969</Characters>
  <Application>Microsoft Office Word</Application>
  <DocSecurity>0</DocSecurity>
  <Lines>8</Lines>
  <Paragraphs>2</Paragraphs>
  <ScaleCrop>false</ScaleCrop>
  <Company>ncku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本人確因下列原因須改搭外國籍航空公司班機(請於□內打ˇ )：</dc:title>
  <dc:subject/>
  <dc:creator>蔡組長</dc:creator>
  <cp:keywords/>
  <cp:lastModifiedBy>adm</cp:lastModifiedBy>
  <cp:revision>39</cp:revision>
  <cp:lastPrinted>2015-06-16T09:07:00Z</cp:lastPrinted>
  <dcterms:created xsi:type="dcterms:W3CDTF">2024-04-19T01:42:00Z</dcterms:created>
  <dcterms:modified xsi:type="dcterms:W3CDTF">2024-06-06T03:08:00Z</dcterms:modified>
</cp:coreProperties>
</file>